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Spec="right" w:tblpY="1"/>
        <w:tblOverlap w:val="never"/>
        <w:tblW w:w="4111" w:type="dxa"/>
        <w:tblLook w:val="01E0" w:firstRow="1" w:lastRow="1" w:firstColumn="1" w:lastColumn="1" w:noHBand="0" w:noVBand="0"/>
      </w:tblPr>
      <w:tblGrid>
        <w:gridCol w:w="4111"/>
      </w:tblGrid>
      <w:tr w:rsidR="00F25EF2" w:rsidRPr="004F721C" w:rsidTr="00D548C7">
        <w:trPr>
          <w:trHeight w:val="2270"/>
        </w:trPr>
        <w:tc>
          <w:tcPr>
            <w:tcW w:w="4111" w:type="dxa"/>
          </w:tcPr>
          <w:p w:rsidR="005148CF" w:rsidRPr="004F721C" w:rsidRDefault="005148CF" w:rsidP="004F721C">
            <w:pPr>
              <w:widowControl w:val="0"/>
              <w:suppressAutoHyphens w:val="0"/>
              <w:spacing w:after="0" w:line="240" w:lineRule="auto"/>
              <w:contextualSpacing/>
              <w:rPr>
                <w:rFonts w:ascii="Times New Roman" w:hAnsi="Times New Roman"/>
                <w:sz w:val="24"/>
                <w:szCs w:val="24"/>
              </w:rPr>
            </w:pPr>
            <w:r w:rsidRPr="004F721C">
              <w:rPr>
                <w:rFonts w:ascii="Times New Roman" w:hAnsi="Times New Roman"/>
                <w:sz w:val="24"/>
                <w:szCs w:val="24"/>
              </w:rPr>
              <w:t>УТВЕРЖДАЮ</w:t>
            </w:r>
          </w:p>
          <w:p w:rsidR="003F5EBB" w:rsidRPr="004F721C" w:rsidRDefault="005148CF" w:rsidP="004F721C">
            <w:pPr>
              <w:widowControl w:val="0"/>
              <w:suppressAutoHyphens w:val="0"/>
              <w:spacing w:after="0" w:line="240" w:lineRule="auto"/>
              <w:contextualSpacing/>
              <w:rPr>
                <w:rFonts w:ascii="Times New Roman" w:hAnsi="Times New Roman"/>
                <w:sz w:val="24"/>
                <w:szCs w:val="24"/>
              </w:rPr>
            </w:pPr>
            <w:r w:rsidRPr="004F721C">
              <w:rPr>
                <w:rFonts w:ascii="Times New Roman" w:hAnsi="Times New Roman"/>
                <w:sz w:val="24"/>
                <w:szCs w:val="24"/>
              </w:rPr>
              <w:t xml:space="preserve">Заместитель председателя Государственного комитета </w:t>
            </w:r>
          </w:p>
          <w:p w:rsidR="005148CF" w:rsidRPr="004F721C" w:rsidRDefault="005148CF" w:rsidP="004F721C">
            <w:pPr>
              <w:widowControl w:val="0"/>
              <w:suppressAutoHyphens w:val="0"/>
              <w:spacing w:after="0" w:line="240" w:lineRule="auto"/>
              <w:contextualSpacing/>
              <w:rPr>
                <w:rFonts w:ascii="Times New Roman" w:hAnsi="Times New Roman"/>
                <w:sz w:val="24"/>
                <w:szCs w:val="24"/>
              </w:rPr>
            </w:pPr>
            <w:r w:rsidRPr="004F721C">
              <w:rPr>
                <w:rFonts w:ascii="Times New Roman" w:hAnsi="Times New Roman"/>
                <w:sz w:val="24"/>
                <w:szCs w:val="24"/>
              </w:rPr>
              <w:t>Республики Татарстан по закупкам</w:t>
            </w:r>
          </w:p>
          <w:p w:rsidR="00F25EF2" w:rsidRPr="004F721C" w:rsidRDefault="005148CF" w:rsidP="004F721C">
            <w:pPr>
              <w:spacing w:after="0" w:line="240" w:lineRule="auto"/>
              <w:contextualSpacing/>
              <w:rPr>
                <w:rFonts w:ascii="Times New Roman" w:hAnsi="Times New Roman"/>
                <w:b/>
                <w:color w:val="000000"/>
                <w:kern w:val="0"/>
                <w:sz w:val="24"/>
                <w:szCs w:val="24"/>
                <w:lang w:eastAsia="ru-RU"/>
              </w:rPr>
            </w:pPr>
            <w:r w:rsidRPr="004F721C">
              <w:rPr>
                <w:rFonts w:ascii="Times New Roman" w:hAnsi="Times New Roman"/>
                <w:sz w:val="24"/>
                <w:szCs w:val="24"/>
              </w:rPr>
              <w:t>__________/</w:t>
            </w:r>
            <w:r w:rsidR="005F5C84" w:rsidRPr="004F721C">
              <w:rPr>
                <w:rFonts w:ascii="Times New Roman" w:hAnsi="Times New Roman"/>
                <w:sz w:val="24"/>
                <w:szCs w:val="24"/>
              </w:rPr>
              <w:t>М.С. Ротарь</w:t>
            </w:r>
            <w:r w:rsidRPr="004F721C">
              <w:rPr>
                <w:rFonts w:ascii="Times New Roman" w:hAnsi="Times New Roman"/>
                <w:sz w:val="24"/>
                <w:szCs w:val="24"/>
              </w:rPr>
              <w:t>/</w:t>
            </w:r>
          </w:p>
        </w:tc>
      </w:tr>
    </w:tbl>
    <w:p w:rsidR="00387A30" w:rsidRPr="004F721C" w:rsidRDefault="00D548C7" w:rsidP="004F721C">
      <w:pPr>
        <w:spacing w:after="0" w:line="240" w:lineRule="auto"/>
        <w:ind w:firstLine="709"/>
        <w:contextualSpacing/>
        <w:jc w:val="both"/>
        <w:rPr>
          <w:rFonts w:ascii="Times New Roman" w:hAnsi="Times New Roman"/>
          <w:b/>
          <w:color w:val="000000"/>
          <w:kern w:val="0"/>
          <w:sz w:val="24"/>
          <w:szCs w:val="24"/>
          <w:lang w:eastAsia="ru-RU"/>
        </w:rPr>
      </w:pPr>
      <w:r w:rsidRPr="004F721C">
        <w:rPr>
          <w:rFonts w:ascii="Times New Roman" w:hAnsi="Times New Roman"/>
          <w:b/>
          <w:color w:val="000000"/>
          <w:kern w:val="0"/>
          <w:sz w:val="24"/>
          <w:szCs w:val="24"/>
          <w:lang w:eastAsia="ru-RU"/>
        </w:rPr>
        <w:br w:type="textWrapping" w:clear="all"/>
      </w: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540716" w:rsidRPr="004F721C" w:rsidRDefault="00540716" w:rsidP="004F721C">
      <w:pPr>
        <w:spacing w:after="0" w:line="240" w:lineRule="auto"/>
        <w:ind w:firstLine="709"/>
        <w:contextualSpacing/>
        <w:jc w:val="center"/>
        <w:rPr>
          <w:rFonts w:ascii="Times New Roman" w:hAnsi="Times New Roman"/>
          <w:b/>
          <w:bCs/>
          <w:sz w:val="24"/>
          <w:szCs w:val="24"/>
        </w:rPr>
      </w:pPr>
    </w:p>
    <w:p w:rsidR="00540716" w:rsidRPr="004F721C" w:rsidRDefault="00540716" w:rsidP="004F721C">
      <w:pPr>
        <w:spacing w:after="0" w:line="240" w:lineRule="auto"/>
        <w:ind w:firstLine="709"/>
        <w:contextualSpacing/>
        <w:jc w:val="center"/>
        <w:rPr>
          <w:rFonts w:ascii="Times New Roman" w:hAnsi="Times New Roman"/>
          <w:b/>
          <w:bCs/>
          <w:sz w:val="24"/>
          <w:szCs w:val="24"/>
        </w:rPr>
      </w:pPr>
    </w:p>
    <w:p w:rsidR="00D548C7" w:rsidRPr="004F721C" w:rsidRDefault="00F25EF2" w:rsidP="004F721C">
      <w:pPr>
        <w:spacing w:after="0" w:line="240" w:lineRule="auto"/>
        <w:ind w:firstLine="709"/>
        <w:contextualSpacing/>
        <w:jc w:val="center"/>
        <w:rPr>
          <w:rFonts w:ascii="Times New Roman" w:hAnsi="Times New Roman"/>
          <w:b/>
          <w:bCs/>
          <w:caps/>
          <w:sz w:val="24"/>
          <w:szCs w:val="24"/>
        </w:rPr>
      </w:pPr>
      <w:r w:rsidRPr="004F721C">
        <w:rPr>
          <w:rFonts w:ascii="Times New Roman" w:hAnsi="Times New Roman"/>
          <w:b/>
          <w:bCs/>
          <w:sz w:val="24"/>
          <w:szCs w:val="24"/>
        </w:rPr>
        <w:t xml:space="preserve">ДОКУМЕНТАЦИЯ </w:t>
      </w:r>
      <w:r w:rsidR="00A504F5" w:rsidRPr="004F721C">
        <w:rPr>
          <w:rFonts w:ascii="Times New Roman" w:hAnsi="Times New Roman"/>
          <w:b/>
          <w:bCs/>
          <w:caps/>
          <w:sz w:val="24"/>
          <w:szCs w:val="24"/>
        </w:rPr>
        <w:t xml:space="preserve">о редукционе </w:t>
      </w:r>
      <w:r w:rsidR="00D548C7" w:rsidRPr="004F721C">
        <w:rPr>
          <w:rFonts w:ascii="Times New Roman" w:hAnsi="Times New Roman"/>
          <w:b/>
          <w:bCs/>
          <w:caps/>
          <w:sz w:val="24"/>
          <w:szCs w:val="24"/>
        </w:rPr>
        <w:t>В ЭЛЕКТРОННОЙ ФОРМЕ</w:t>
      </w:r>
    </w:p>
    <w:p w:rsidR="00480D28" w:rsidRPr="004F721C" w:rsidRDefault="00D548C7" w:rsidP="004F721C">
      <w:pPr>
        <w:spacing w:after="0" w:line="240" w:lineRule="auto"/>
        <w:ind w:firstLine="709"/>
        <w:contextualSpacing/>
        <w:jc w:val="center"/>
        <w:rPr>
          <w:rFonts w:ascii="Times New Roman" w:hAnsi="Times New Roman"/>
          <w:b/>
          <w:bCs/>
          <w:caps/>
          <w:sz w:val="24"/>
          <w:szCs w:val="24"/>
        </w:rPr>
      </w:pPr>
      <w:r w:rsidRPr="004F721C">
        <w:rPr>
          <w:rFonts w:ascii="Times New Roman" w:hAnsi="Times New Roman"/>
          <w:b/>
          <w:bCs/>
          <w:caps/>
          <w:sz w:val="24"/>
          <w:szCs w:val="24"/>
        </w:rPr>
        <w:t xml:space="preserve">(далее - редукцион) </w:t>
      </w:r>
    </w:p>
    <w:p w:rsidR="00D548C7" w:rsidRPr="004F721C" w:rsidRDefault="00D548C7" w:rsidP="004F721C">
      <w:pPr>
        <w:pStyle w:val="affa"/>
        <w:ind w:firstLine="709"/>
        <w:contextualSpacing/>
        <w:jc w:val="center"/>
        <w:rPr>
          <w:rFonts w:ascii="Times New Roman" w:hAnsi="Times New Roman"/>
          <w:sz w:val="24"/>
          <w:szCs w:val="24"/>
        </w:rPr>
      </w:pPr>
    </w:p>
    <w:p w:rsidR="00C77AAF" w:rsidRPr="004F721C" w:rsidRDefault="006E74DC" w:rsidP="004F721C">
      <w:pPr>
        <w:pStyle w:val="affa"/>
        <w:ind w:firstLine="709"/>
        <w:contextualSpacing/>
        <w:jc w:val="center"/>
        <w:rPr>
          <w:rFonts w:ascii="Times New Roman" w:hAnsi="Times New Roman"/>
          <w:sz w:val="24"/>
          <w:szCs w:val="24"/>
        </w:rPr>
      </w:pPr>
      <w:r w:rsidRPr="004F721C">
        <w:rPr>
          <w:rFonts w:ascii="Times New Roman" w:hAnsi="Times New Roman"/>
          <w:sz w:val="24"/>
          <w:szCs w:val="24"/>
        </w:rPr>
        <w:t>н</w:t>
      </w:r>
      <w:r w:rsidR="00BC670A" w:rsidRPr="004F721C">
        <w:rPr>
          <w:rFonts w:ascii="Times New Roman" w:hAnsi="Times New Roman"/>
          <w:sz w:val="24"/>
          <w:szCs w:val="24"/>
        </w:rPr>
        <w:t xml:space="preserve">а </w:t>
      </w:r>
      <w:r w:rsidR="001D502E" w:rsidRPr="004F721C">
        <w:rPr>
          <w:rFonts w:ascii="Times New Roman" w:hAnsi="Times New Roman"/>
          <w:sz w:val="24"/>
          <w:szCs w:val="24"/>
        </w:rPr>
        <w:t>право заключения договора на поставку</w:t>
      </w:r>
      <w:r w:rsidR="00D548C7" w:rsidRPr="004F721C">
        <w:rPr>
          <w:rFonts w:ascii="Times New Roman" w:hAnsi="Times New Roman"/>
          <w:sz w:val="24"/>
          <w:szCs w:val="24"/>
        </w:rPr>
        <w:t xml:space="preserve"> </w:t>
      </w:r>
      <w:r w:rsidR="007F5752" w:rsidRPr="007F5752">
        <w:rPr>
          <w:rFonts w:ascii="Times New Roman" w:hAnsi="Times New Roman"/>
          <w:sz w:val="24"/>
          <w:szCs w:val="24"/>
        </w:rPr>
        <w:t>ГСМ с использованием электронных карт.</w:t>
      </w:r>
    </w:p>
    <w:p w:rsidR="00D548C7" w:rsidRPr="004F721C" w:rsidRDefault="00D548C7" w:rsidP="004F721C">
      <w:pPr>
        <w:pStyle w:val="affa"/>
        <w:ind w:firstLine="709"/>
        <w:contextualSpacing/>
        <w:jc w:val="center"/>
        <w:rPr>
          <w:rFonts w:ascii="Times New Roman" w:hAnsi="Times New Roman"/>
          <w:sz w:val="24"/>
          <w:szCs w:val="24"/>
        </w:rPr>
      </w:pPr>
    </w:p>
    <w:p w:rsidR="00C77AAF" w:rsidRPr="004F721C" w:rsidRDefault="00C77AAF" w:rsidP="004F721C">
      <w:pPr>
        <w:spacing w:after="0" w:line="240" w:lineRule="auto"/>
        <w:ind w:firstLine="709"/>
        <w:contextualSpacing/>
        <w:jc w:val="center"/>
        <w:rPr>
          <w:rFonts w:ascii="Times New Roman" w:hAnsi="Times New Roman"/>
          <w:sz w:val="24"/>
          <w:szCs w:val="24"/>
        </w:rPr>
      </w:pPr>
    </w:p>
    <w:p w:rsidR="00CC05C6" w:rsidRPr="004F721C" w:rsidRDefault="00CC05C6" w:rsidP="004F721C">
      <w:pPr>
        <w:spacing w:after="0" w:line="240" w:lineRule="auto"/>
        <w:ind w:firstLine="709"/>
        <w:contextualSpacing/>
        <w:jc w:val="center"/>
        <w:rPr>
          <w:rFonts w:ascii="Times New Roman" w:hAnsi="Times New Roman"/>
          <w:sz w:val="24"/>
          <w:szCs w:val="24"/>
        </w:rPr>
      </w:pPr>
    </w:p>
    <w:p w:rsidR="00CC05C6" w:rsidRPr="004F721C" w:rsidRDefault="00CC05C6" w:rsidP="004F721C">
      <w:pPr>
        <w:spacing w:after="0" w:line="240" w:lineRule="auto"/>
        <w:ind w:firstLine="709"/>
        <w:contextualSpacing/>
        <w:jc w:val="center"/>
        <w:rPr>
          <w:rFonts w:ascii="Times New Roman" w:hAnsi="Times New Roman"/>
          <w:sz w:val="24"/>
          <w:szCs w:val="24"/>
        </w:rPr>
      </w:pPr>
    </w:p>
    <w:p w:rsidR="00CC05C6" w:rsidRPr="004F721C" w:rsidRDefault="00CC05C6" w:rsidP="004F721C">
      <w:pPr>
        <w:spacing w:after="0" w:line="240" w:lineRule="auto"/>
        <w:ind w:firstLine="709"/>
        <w:contextualSpacing/>
        <w:jc w:val="center"/>
        <w:rPr>
          <w:rFonts w:ascii="Times New Roman" w:hAnsi="Times New Roman"/>
          <w:sz w:val="24"/>
          <w:szCs w:val="24"/>
        </w:rPr>
      </w:pPr>
    </w:p>
    <w:p w:rsidR="00CC05C6" w:rsidRPr="004F721C" w:rsidRDefault="00CC05C6" w:rsidP="004F721C">
      <w:pPr>
        <w:spacing w:after="0" w:line="240" w:lineRule="auto"/>
        <w:ind w:firstLine="709"/>
        <w:contextualSpacing/>
        <w:jc w:val="center"/>
        <w:rPr>
          <w:rFonts w:ascii="Times New Roman" w:hAnsi="Times New Roman"/>
          <w:sz w:val="24"/>
          <w:szCs w:val="24"/>
        </w:rPr>
      </w:pPr>
    </w:p>
    <w:p w:rsidR="00CC05C6" w:rsidRPr="004F721C" w:rsidRDefault="00CC05C6" w:rsidP="004F721C">
      <w:pPr>
        <w:spacing w:after="0" w:line="240" w:lineRule="auto"/>
        <w:ind w:firstLine="709"/>
        <w:contextualSpacing/>
        <w:jc w:val="center"/>
        <w:rPr>
          <w:rFonts w:ascii="Times New Roman" w:hAnsi="Times New Roman"/>
          <w:sz w:val="24"/>
          <w:szCs w:val="24"/>
        </w:rPr>
      </w:pPr>
    </w:p>
    <w:p w:rsidR="00CC05C6" w:rsidRPr="004F721C" w:rsidRDefault="00CC05C6" w:rsidP="004F721C">
      <w:pPr>
        <w:spacing w:after="0" w:line="240" w:lineRule="auto"/>
        <w:ind w:firstLine="709"/>
        <w:contextualSpacing/>
        <w:jc w:val="center"/>
        <w:rPr>
          <w:rFonts w:ascii="Times New Roman" w:hAnsi="Times New Roman"/>
          <w:sz w:val="24"/>
          <w:szCs w:val="24"/>
        </w:rPr>
      </w:pPr>
    </w:p>
    <w:p w:rsidR="00CC05C6" w:rsidRPr="004F721C" w:rsidRDefault="00CC05C6" w:rsidP="004F721C">
      <w:pPr>
        <w:spacing w:after="0" w:line="240" w:lineRule="auto"/>
        <w:ind w:firstLine="709"/>
        <w:contextualSpacing/>
        <w:jc w:val="center"/>
        <w:rPr>
          <w:rFonts w:ascii="Times New Roman" w:hAnsi="Times New Roman"/>
          <w:sz w:val="24"/>
          <w:szCs w:val="24"/>
        </w:rPr>
      </w:pPr>
    </w:p>
    <w:p w:rsidR="00E33D78" w:rsidRPr="004F721C" w:rsidRDefault="00E33D78"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660374" w:rsidRPr="004F721C" w:rsidRDefault="00660374" w:rsidP="004F721C">
      <w:pPr>
        <w:spacing w:after="0" w:line="240" w:lineRule="auto"/>
        <w:ind w:firstLine="709"/>
        <w:contextualSpacing/>
        <w:jc w:val="center"/>
        <w:rPr>
          <w:rFonts w:ascii="Times New Roman" w:hAnsi="Times New Roman"/>
          <w:b/>
          <w:sz w:val="24"/>
          <w:szCs w:val="24"/>
        </w:rPr>
      </w:pPr>
    </w:p>
    <w:p w:rsidR="00660374" w:rsidRPr="004F721C" w:rsidRDefault="00660374" w:rsidP="004F721C">
      <w:pPr>
        <w:spacing w:after="0" w:line="240" w:lineRule="auto"/>
        <w:contextualSpacing/>
        <w:rPr>
          <w:rFonts w:ascii="Times New Roman" w:hAnsi="Times New Roman"/>
          <w:b/>
          <w:sz w:val="24"/>
          <w:szCs w:val="24"/>
        </w:rPr>
      </w:pPr>
    </w:p>
    <w:p w:rsidR="00E33D78" w:rsidRPr="004F721C" w:rsidRDefault="00E33D78" w:rsidP="004F721C">
      <w:pPr>
        <w:spacing w:after="0" w:line="240" w:lineRule="auto"/>
        <w:ind w:firstLine="709"/>
        <w:contextualSpacing/>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F25EF2" w:rsidRPr="004F721C" w:rsidRDefault="00F25EF2" w:rsidP="004F721C">
      <w:pPr>
        <w:spacing w:after="0" w:line="240" w:lineRule="auto"/>
        <w:ind w:firstLine="709"/>
        <w:contextualSpacing/>
        <w:jc w:val="center"/>
        <w:rPr>
          <w:rFonts w:ascii="Times New Roman" w:hAnsi="Times New Roman"/>
          <w:b/>
          <w:sz w:val="24"/>
          <w:szCs w:val="24"/>
        </w:rPr>
      </w:pPr>
      <w:r w:rsidRPr="004F721C">
        <w:rPr>
          <w:rFonts w:ascii="Times New Roman" w:hAnsi="Times New Roman"/>
          <w:b/>
          <w:sz w:val="24"/>
          <w:szCs w:val="24"/>
        </w:rPr>
        <w:t>г. Казань</w:t>
      </w:r>
    </w:p>
    <w:p w:rsidR="00F25EF2" w:rsidRPr="004F721C" w:rsidRDefault="00F25EF2" w:rsidP="004F721C">
      <w:pPr>
        <w:spacing w:after="0" w:line="240" w:lineRule="auto"/>
        <w:ind w:firstLine="709"/>
        <w:contextualSpacing/>
        <w:jc w:val="center"/>
        <w:rPr>
          <w:rFonts w:ascii="Times New Roman" w:hAnsi="Times New Roman"/>
          <w:b/>
          <w:sz w:val="24"/>
          <w:szCs w:val="24"/>
        </w:rPr>
      </w:pPr>
      <w:r w:rsidRPr="004F721C">
        <w:rPr>
          <w:rFonts w:ascii="Times New Roman" w:hAnsi="Times New Roman"/>
          <w:b/>
          <w:sz w:val="24"/>
          <w:szCs w:val="24"/>
        </w:rPr>
        <w:t>20</w:t>
      </w:r>
      <w:r w:rsidR="00403EAC">
        <w:rPr>
          <w:rFonts w:ascii="Times New Roman" w:hAnsi="Times New Roman"/>
          <w:b/>
          <w:sz w:val="24"/>
          <w:szCs w:val="24"/>
        </w:rPr>
        <w:t>20</w:t>
      </w:r>
      <w:r w:rsidRPr="004F721C">
        <w:rPr>
          <w:rFonts w:ascii="Times New Roman" w:hAnsi="Times New Roman"/>
          <w:b/>
          <w:sz w:val="24"/>
          <w:szCs w:val="24"/>
        </w:rPr>
        <w:t>г.</w:t>
      </w:r>
      <w:r w:rsidR="00CC05C6" w:rsidRPr="004F721C">
        <w:rPr>
          <w:rFonts w:ascii="Times New Roman" w:hAnsi="Times New Roman"/>
          <w:sz w:val="24"/>
          <w:szCs w:val="24"/>
        </w:rPr>
        <w:br w:type="page"/>
      </w:r>
    </w:p>
    <w:p w:rsidR="00DE7B85" w:rsidRDefault="00DE7B85" w:rsidP="00DE7B85">
      <w:pPr>
        <w:pStyle w:val="aff9"/>
        <w:widowControl w:val="0"/>
        <w:spacing w:after="0" w:line="240" w:lineRule="auto"/>
        <w:ind w:left="709"/>
        <w:jc w:val="center"/>
        <w:rPr>
          <w:rFonts w:ascii="Times New Roman" w:eastAsia="DejaVu Sans" w:hAnsi="Times New Roman" w:cs="Times New Roman"/>
          <w:b/>
          <w:kern w:val="1"/>
          <w:sz w:val="24"/>
          <w:szCs w:val="24"/>
          <w:lang w:eastAsia="ar-SA"/>
        </w:rPr>
      </w:pPr>
      <w:r w:rsidRPr="00DE7B85">
        <w:rPr>
          <w:rFonts w:ascii="Times New Roman" w:eastAsia="DejaVu Sans" w:hAnsi="Times New Roman" w:cs="Times New Roman"/>
          <w:b/>
          <w:kern w:val="1"/>
          <w:sz w:val="24"/>
          <w:szCs w:val="24"/>
          <w:lang w:eastAsia="ar-SA"/>
        </w:rPr>
        <w:lastRenderedPageBreak/>
        <w:t>Содержание</w:t>
      </w:r>
    </w:p>
    <w:tbl>
      <w:tblPr>
        <w:tblStyle w:val="af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6"/>
        <w:gridCol w:w="456"/>
      </w:tblGrid>
      <w:tr w:rsidR="00DE7B85" w:rsidTr="00C75CCC">
        <w:tc>
          <w:tcPr>
            <w:tcW w:w="10632" w:type="dxa"/>
          </w:tcPr>
          <w:p w:rsidR="00DE7B85" w:rsidRPr="003073D6" w:rsidRDefault="00DE7B85" w:rsidP="00DE7B85">
            <w:pPr>
              <w:spacing w:after="0" w:line="240" w:lineRule="auto"/>
            </w:pPr>
            <w:r w:rsidRPr="003073D6">
              <w:rPr>
                <w:rFonts w:ascii="Times New Roman" w:hAnsi="Times New Roman"/>
                <w:b/>
              </w:rPr>
              <w:t>Часть 1. Общие сведения и порядок проведения редукциона</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C75CCC">
        <w:tc>
          <w:tcPr>
            <w:tcW w:w="10632" w:type="dxa"/>
          </w:tcPr>
          <w:p w:rsidR="00DE7B85" w:rsidRPr="003073D6" w:rsidRDefault="00DE7B85" w:rsidP="00DE7B85">
            <w:pPr>
              <w:spacing w:after="0" w:line="240" w:lineRule="auto"/>
            </w:pPr>
            <w:r w:rsidRPr="003073D6">
              <w:rPr>
                <w:rFonts w:ascii="Times New Roman" w:hAnsi="Times New Roman"/>
                <w:b/>
              </w:rPr>
              <w:t>Раздел 1.1. Законодательное регулирование</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C75CCC">
        <w:tc>
          <w:tcPr>
            <w:tcW w:w="10632" w:type="dxa"/>
          </w:tcPr>
          <w:p w:rsidR="00DE7B85" w:rsidRPr="003073D6" w:rsidRDefault="00DE7B85" w:rsidP="00DE7B85">
            <w:pPr>
              <w:spacing w:after="0" w:line="240" w:lineRule="auto"/>
            </w:pPr>
            <w:r w:rsidRPr="003073D6">
              <w:rPr>
                <w:rFonts w:ascii="Times New Roman" w:eastAsia="Calibri" w:hAnsi="Times New Roman"/>
                <w:b/>
                <w:kern w:val="0"/>
                <w:lang w:eastAsia="en-US"/>
              </w:rPr>
              <w:t>Раздел 1.2. Информация о заказчике, уполномоченном органе</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C75CCC">
        <w:tc>
          <w:tcPr>
            <w:tcW w:w="10632" w:type="dxa"/>
          </w:tcPr>
          <w:p w:rsidR="00DE7B85" w:rsidRPr="003073D6" w:rsidRDefault="00DE7B85" w:rsidP="00DE7B85">
            <w:pPr>
              <w:spacing w:after="0" w:line="240" w:lineRule="auto"/>
            </w:pPr>
            <w:r w:rsidRPr="003073D6">
              <w:rPr>
                <w:rFonts w:ascii="Times New Roman" w:eastAsia="Calibri" w:hAnsi="Times New Roman"/>
                <w:b/>
                <w:kern w:val="0"/>
                <w:lang w:eastAsia="en-US"/>
              </w:rPr>
              <w:t>Раздел 1.3. Информация об участии в редукционе, способе определения поставщика</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C75CCC">
        <w:tc>
          <w:tcPr>
            <w:tcW w:w="10632" w:type="dxa"/>
          </w:tcPr>
          <w:p w:rsidR="00DE7B85" w:rsidRPr="003073D6" w:rsidRDefault="00DE7B85" w:rsidP="00DE7B85">
            <w:pPr>
              <w:spacing w:after="0" w:line="240" w:lineRule="auto"/>
            </w:pPr>
            <w:r w:rsidRPr="003073D6">
              <w:rPr>
                <w:rFonts w:ascii="Times New Roman" w:hAnsi="Times New Roman"/>
                <w:b/>
              </w:rPr>
              <w:t>Раздел 1.4. Приоритет товаров российского происхождения, работ, услуг, выполняемых, оказываемых российскими лицами, при осуществлении закупок товаров, работ и услуг</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C75CCC">
        <w:tc>
          <w:tcPr>
            <w:tcW w:w="10632" w:type="dxa"/>
          </w:tcPr>
          <w:p w:rsidR="00DE7B85" w:rsidRPr="003073D6" w:rsidRDefault="00DE7B85" w:rsidP="00DE7B85">
            <w:pPr>
              <w:spacing w:after="0" w:line="240" w:lineRule="auto"/>
            </w:pPr>
            <w:r w:rsidRPr="003073D6">
              <w:rPr>
                <w:rFonts w:ascii="Times New Roman" w:hAnsi="Times New Roman"/>
                <w:b/>
              </w:rPr>
              <w:t>Раздел 1.5. Требования к участникам закупки</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4</w:t>
            </w:r>
          </w:p>
        </w:tc>
      </w:tr>
      <w:tr w:rsidR="00DE7B85" w:rsidTr="00C75CCC">
        <w:tc>
          <w:tcPr>
            <w:tcW w:w="10632" w:type="dxa"/>
          </w:tcPr>
          <w:p w:rsidR="00DE7B85" w:rsidRPr="003073D6" w:rsidRDefault="00DE7B85" w:rsidP="00DE7B85">
            <w:pPr>
              <w:spacing w:after="0" w:line="240" w:lineRule="auto"/>
            </w:pPr>
            <w:r w:rsidRPr="003073D6">
              <w:rPr>
                <w:rFonts w:ascii="Times New Roman" w:hAnsi="Times New Roman"/>
                <w:b/>
              </w:rPr>
              <w:t>Раздел 1.6. Требования к содержанию, форме, оформлению и составу заявки на участие в закупке</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5</w:t>
            </w:r>
          </w:p>
        </w:tc>
      </w:tr>
      <w:tr w:rsidR="00DE7B85" w:rsidTr="00C75CCC">
        <w:tc>
          <w:tcPr>
            <w:tcW w:w="10632" w:type="dxa"/>
          </w:tcPr>
          <w:p w:rsidR="00DE7B85" w:rsidRPr="003073D6" w:rsidRDefault="00DE7B85" w:rsidP="00DE7B85">
            <w:pPr>
              <w:spacing w:after="0" w:line="240" w:lineRule="auto"/>
              <w:rPr>
                <w:rFonts w:ascii="Times New Roman" w:hAnsi="Times New Roman"/>
                <w:b/>
              </w:rPr>
            </w:pPr>
            <w:r w:rsidRPr="003073D6">
              <w:rPr>
                <w:rFonts w:ascii="Times New Roman" w:hAnsi="Times New Roman"/>
                <w:b/>
              </w:rPr>
              <w:t>Раздел 1.7. Описание предмета закупки</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5</w:t>
            </w:r>
          </w:p>
        </w:tc>
      </w:tr>
      <w:tr w:rsidR="00DE7B85" w:rsidTr="00C75CCC">
        <w:tc>
          <w:tcPr>
            <w:tcW w:w="10632" w:type="dxa"/>
          </w:tcPr>
          <w:p w:rsidR="00DE7B85" w:rsidRPr="003073D6" w:rsidRDefault="00DE7B85" w:rsidP="00DE7B85">
            <w:pPr>
              <w:pStyle w:val="3b"/>
              <w:spacing w:after="0" w:line="240" w:lineRule="auto"/>
              <w:ind w:left="0"/>
              <w:rPr>
                <w:rFonts w:ascii="Times New Roman" w:hAnsi="Times New Roman"/>
                <w:b/>
                <w:sz w:val="22"/>
                <w:szCs w:val="22"/>
                <w:lang w:val="ru-RU"/>
              </w:rPr>
            </w:pPr>
            <w:r w:rsidRPr="003073D6">
              <w:rPr>
                <w:rFonts w:ascii="Times New Roman" w:hAnsi="Times New Roman"/>
                <w:b/>
                <w:sz w:val="22"/>
                <w:szCs w:val="22"/>
                <w:lang w:val="ru-RU"/>
              </w:rPr>
              <w:t>Часть 2. Информационная карта документации о редукционе</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rPr>
          <w:trHeight w:val="214"/>
        </w:trPr>
        <w:tc>
          <w:tcPr>
            <w:tcW w:w="10632" w:type="dxa"/>
          </w:tcPr>
          <w:p w:rsidR="00DE7B85" w:rsidRPr="003073D6" w:rsidRDefault="00DE7B85" w:rsidP="00C75CCC">
            <w:pPr>
              <w:spacing w:after="0"/>
            </w:pPr>
            <w:r w:rsidRPr="003073D6">
              <w:rPr>
                <w:rFonts w:ascii="Times New Roman" w:hAnsi="Times New Roman"/>
                <w:b/>
              </w:rPr>
              <w:t>Раздел 2.1. Предмет редукциона</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c>
          <w:tcPr>
            <w:tcW w:w="10632" w:type="dxa"/>
          </w:tcPr>
          <w:p w:rsidR="00DE7B85" w:rsidRPr="003073D6" w:rsidRDefault="00DE7B85" w:rsidP="00C75CCC">
            <w:pPr>
              <w:spacing w:after="0" w:line="240" w:lineRule="auto"/>
              <w:contextualSpacing/>
              <w:jc w:val="both"/>
              <w:rPr>
                <w:rFonts w:ascii="Times New Roman" w:hAnsi="Times New Roman"/>
                <w:b/>
              </w:rPr>
            </w:pPr>
            <w:r w:rsidRPr="003073D6">
              <w:rPr>
                <w:rFonts w:ascii="Times New Roman" w:hAnsi="Times New Roman"/>
                <w:b/>
              </w:rPr>
              <w:t>Раздел 2.2. Сведения о начальной (максимальной) цене договора (цене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и максимальное значение цены договора.</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lang w:val="tt-RU"/>
              </w:rPr>
              <w:t xml:space="preserve">Раздел </w:t>
            </w:r>
            <w:r w:rsidRPr="003073D6">
              <w:rPr>
                <w:rFonts w:ascii="Times New Roman" w:hAnsi="Times New Roman"/>
                <w:b/>
              </w:rPr>
              <w:t xml:space="preserve">2.3. </w:t>
            </w:r>
            <w:r w:rsidRPr="003073D6">
              <w:rPr>
                <w:rFonts w:ascii="Times New Roman" w:hAnsi="Times New Roman"/>
                <w:b/>
                <w:lang w:val="tt-RU"/>
              </w:rPr>
              <w:t>П</w:t>
            </w:r>
            <w:proofErr w:type="spellStart"/>
            <w:r w:rsidRPr="003073D6">
              <w:rPr>
                <w:rFonts w:ascii="Times New Roman" w:hAnsi="Times New Roman"/>
                <w:b/>
              </w:rPr>
              <w:t>орядок</w:t>
            </w:r>
            <w:proofErr w:type="spellEnd"/>
            <w:r w:rsidRPr="003073D6">
              <w:rPr>
                <w:rFonts w:ascii="Times New Roman" w:hAnsi="Times New Roman"/>
                <w:b/>
              </w:rPr>
              <w:t xml:space="preserve">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rPr>
              <w:t>Раздел 2.4.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rPr>
              <w:t xml:space="preserve">Раздел 2.5. </w:t>
            </w:r>
            <w:proofErr w:type="gramStart"/>
            <w:r w:rsidRPr="003073D6">
              <w:rPr>
                <w:rFonts w:ascii="Times New Roman" w:hAnsi="Times New Roman"/>
                <w:b/>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w:t>
            </w:r>
            <w:proofErr w:type="gramEnd"/>
            <w:r w:rsidRPr="003073D6">
              <w:rPr>
                <w:rFonts w:ascii="Times New Roman" w:hAnsi="Times New Roman"/>
                <w:b/>
              </w:rPr>
              <w:t xml:space="preserve"> товара, выполняемой работы, оказываемой услуги потребностям заказчика. </w:t>
            </w:r>
            <w:proofErr w:type="gramStart"/>
            <w:r w:rsidRPr="003073D6">
              <w:rPr>
                <w:rFonts w:ascii="Times New Roman" w:hAnsi="Times New Roman"/>
                <w:b/>
              </w:rPr>
              <w:t>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w:t>
            </w:r>
            <w:proofErr w:type="gramEnd"/>
            <w:r w:rsidRPr="003073D6">
              <w:rPr>
                <w:rFonts w:ascii="Times New Roman" w:hAnsi="Times New Roman"/>
                <w:b/>
              </w:rPr>
              <w:t xml:space="preserve"> товара, выполняемой работы, оказываемой услуги потребностям заказчика.</w:t>
            </w:r>
          </w:p>
        </w:tc>
        <w:tc>
          <w:tcPr>
            <w:tcW w:w="390" w:type="dxa"/>
          </w:tcPr>
          <w:p w:rsidR="00DE7B85" w:rsidRDefault="00540582"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6</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rPr>
              <w:t>Раздел 2.6. Место, условия и сроки (периоды) поставки товара.</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c>
          <w:tcPr>
            <w:tcW w:w="10632" w:type="dxa"/>
          </w:tcPr>
          <w:p w:rsidR="00DE7B85" w:rsidRPr="003073D6" w:rsidRDefault="00DE7B85" w:rsidP="00DE7B85">
            <w:pPr>
              <w:suppressAutoHyphens w:val="0"/>
              <w:spacing w:after="0" w:line="240" w:lineRule="auto"/>
              <w:contextualSpacing/>
              <w:jc w:val="both"/>
              <w:rPr>
                <w:rFonts w:ascii="Times New Roman" w:eastAsia="DejaVu Sans" w:hAnsi="Times New Roman"/>
                <w:b/>
              </w:rPr>
            </w:pPr>
            <w:r w:rsidRPr="003073D6">
              <w:rPr>
                <w:rFonts w:ascii="Times New Roman" w:eastAsia="DejaVu Sans" w:hAnsi="Times New Roman"/>
                <w:b/>
                <w:lang w:val="tt-RU"/>
              </w:rPr>
              <w:t xml:space="preserve">Раздел 2.7. </w:t>
            </w:r>
            <w:r w:rsidRPr="003073D6">
              <w:rPr>
                <w:rFonts w:ascii="Times New Roman" w:eastAsia="DejaVu Sans" w:hAnsi="Times New Roman"/>
                <w:b/>
              </w:rPr>
              <w:t>Форма, сроки и порядок оплаты товара.</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lang w:val="tt-RU"/>
              </w:rPr>
            </w:pPr>
            <w:r w:rsidRPr="003073D6">
              <w:rPr>
                <w:rFonts w:ascii="Times New Roman" w:hAnsi="Times New Roman"/>
                <w:b/>
              </w:rPr>
              <w:t xml:space="preserve">Раздел 2.8. </w:t>
            </w:r>
            <w:r w:rsidRPr="003073D6">
              <w:rPr>
                <w:rFonts w:ascii="Times New Roman" w:hAnsi="Times New Roman"/>
                <w:b/>
                <w:lang w:val="tt-RU"/>
              </w:rPr>
              <w:t>Порядок, дата начала</w:t>
            </w:r>
            <w:r>
              <w:rPr>
                <w:rFonts w:ascii="Times New Roman" w:hAnsi="Times New Roman"/>
                <w:b/>
                <w:lang w:val="tt-RU"/>
              </w:rPr>
              <w:t>,</w:t>
            </w:r>
            <w:r w:rsidRPr="003073D6">
              <w:rPr>
                <w:rFonts w:ascii="Times New Roman" w:hAnsi="Times New Roman"/>
                <w:b/>
                <w:lang w:val="tt-RU"/>
              </w:rPr>
              <w:t xml:space="preserve"> дата</w:t>
            </w:r>
            <w:r>
              <w:rPr>
                <w:rFonts w:ascii="Times New Roman" w:hAnsi="Times New Roman"/>
                <w:b/>
                <w:lang w:val="tt-RU"/>
              </w:rPr>
              <w:t xml:space="preserve"> и время</w:t>
            </w:r>
            <w:r w:rsidRPr="003073D6">
              <w:rPr>
                <w:rFonts w:ascii="Times New Roman" w:hAnsi="Times New Roman"/>
                <w:b/>
                <w:lang w:val="tt-RU"/>
              </w:rPr>
              <w:t xml:space="preserve"> окончания срока подачи заяво</w:t>
            </w:r>
            <w:r>
              <w:rPr>
                <w:rFonts w:ascii="Times New Roman" w:hAnsi="Times New Roman"/>
                <w:b/>
                <w:lang w:val="tt-RU"/>
              </w:rPr>
              <w:t xml:space="preserve">к на участие в закупке (этапах </w:t>
            </w:r>
            <w:r w:rsidRPr="003073D6">
              <w:rPr>
                <w:rFonts w:ascii="Times New Roman" w:hAnsi="Times New Roman"/>
                <w:b/>
                <w:lang w:val="tt-RU"/>
              </w:rPr>
              <w:t>закупки) и порядок подведения итогов закупки (этапов закупки).</w:t>
            </w:r>
          </w:p>
        </w:tc>
        <w:tc>
          <w:tcPr>
            <w:tcW w:w="390" w:type="dxa"/>
          </w:tcPr>
          <w:p w:rsidR="00DE7B85" w:rsidRPr="00DE7B85"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color w:val="000000"/>
                <w:lang w:eastAsia="ru-RU"/>
              </w:rPr>
            </w:pPr>
            <w:r w:rsidRPr="003073D6">
              <w:rPr>
                <w:rFonts w:ascii="Times New Roman" w:hAnsi="Times New Roman"/>
                <w:b/>
                <w:color w:val="000000"/>
                <w:lang w:eastAsia="ru-RU"/>
              </w:rPr>
              <w:t>Раздел 2.9. Формы, порядок, дата и время окончания срока предоставления участникам закупки разъяснений положений документации о закупке.</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color w:val="000000"/>
                <w:u w:val="single"/>
                <w:lang w:eastAsia="ru-RU"/>
              </w:rPr>
            </w:pPr>
            <w:r w:rsidRPr="003073D6">
              <w:rPr>
                <w:rFonts w:ascii="Times New Roman" w:hAnsi="Times New Roman"/>
                <w:b/>
              </w:rPr>
              <w:t>Раздел 2.10. Дата рассмотрения заявок участников закупки и подведения итогов закупки.</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rPr>
              <w:t xml:space="preserve">Раздел 2.11. </w:t>
            </w:r>
            <w:r w:rsidRPr="00393883">
              <w:rPr>
                <w:rFonts w:ascii="Times New Roman" w:hAnsi="Times New Roman"/>
                <w:b/>
              </w:rPr>
              <w:t>Критерии оценки и сопоставления заявок</w:t>
            </w:r>
            <w:r w:rsidRPr="003073D6">
              <w:rPr>
                <w:rFonts w:ascii="Times New Roman" w:hAnsi="Times New Roman"/>
                <w:b/>
              </w:rPr>
              <w:t xml:space="preserve"> на участие в закупке.</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rPr>
              <w:t>Раздел 2.12. Порядок оценки и сопоставления заявок на участие в закупке.</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rPr>
              <w:t xml:space="preserve">Раздел 2.13. Способ и размер обеспечения заявки на участие в </w:t>
            </w:r>
            <w:r>
              <w:rPr>
                <w:rFonts w:ascii="Times New Roman" w:hAnsi="Times New Roman"/>
                <w:b/>
              </w:rPr>
              <w:t>редукционе</w:t>
            </w:r>
            <w:r w:rsidRPr="003073D6">
              <w:rPr>
                <w:rFonts w:ascii="Times New Roman" w:hAnsi="Times New Roman"/>
                <w:b/>
              </w:rPr>
              <w:t>, срок и поря</w:t>
            </w:r>
            <w:r>
              <w:rPr>
                <w:rFonts w:ascii="Times New Roman" w:hAnsi="Times New Roman"/>
                <w:b/>
              </w:rPr>
              <w:t xml:space="preserve">док предоставления обеспечения </w:t>
            </w:r>
            <w:r w:rsidRPr="003073D6">
              <w:rPr>
                <w:rFonts w:ascii="Times New Roman" w:hAnsi="Times New Roman"/>
                <w:b/>
              </w:rPr>
              <w:t xml:space="preserve"> заявк</w:t>
            </w:r>
            <w:r>
              <w:rPr>
                <w:rFonts w:ascii="Times New Roman" w:hAnsi="Times New Roman"/>
                <w:b/>
              </w:rPr>
              <w:t>и (если Заказчиком установлено</w:t>
            </w:r>
            <w:r w:rsidRPr="003073D6">
              <w:rPr>
                <w:rFonts w:ascii="Times New Roman" w:hAnsi="Times New Roman"/>
                <w:b/>
              </w:rPr>
              <w:t xml:space="preserve"> </w:t>
            </w:r>
            <w:r>
              <w:rPr>
                <w:rFonts w:ascii="Times New Roman" w:hAnsi="Times New Roman"/>
                <w:b/>
              </w:rPr>
              <w:t xml:space="preserve">такое </w:t>
            </w:r>
            <w:r w:rsidRPr="003073D6">
              <w:rPr>
                <w:rFonts w:ascii="Times New Roman" w:hAnsi="Times New Roman"/>
                <w:b/>
              </w:rPr>
              <w:t>требование).</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rPr>
              <w:t xml:space="preserve">Раздел 2.14. Способ и размер обеспечения исполнения договора на участие в </w:t>
            </w:r>
            <w:r>
              <w:rPr>
                <w:rFonts w:ascii="Times New Roman" w:hAnsi="Times New Roman"/>
                <w:b/>
              </w:rPr>
              <w:t>редукционе</w:t>
            </w:r>
            <w:r w:rsidRPr="003073D6">
              <w:rPr>
                <w:rFonts w:ascii="Times New Roman" w:hAnsi="Times New Roman"/>
                <w:b/>
              </w:rPr>
              <w:t xml:space="preserve">, срок и порядок предоставления такого обеспечения (если Заказчиком установлено </w:t>
            </w:r>
            <w:r>
              <w:rPr>
                <w:rFonts w:ascii="Times New Roman" w:hAnsi="Times New Roman"/>
                <w:b/>
              </w:rPr>
              <w:t>тако</w:t>
            </w:r>
            <w:r w:rsidRPr="003073D6">
              <w:rPr>
                <w:rFonts w:ascii="Times New Roman" w:hAnsi="Times New Roman"/>
                <w:b/>
              </w:rPr>
              <w:t>е требование).</w:t>
            </w:r>
          </w:p>
        </w:tc>
        <w:tc>
          <w:tcPr>
            <w:tcW w:w="390" w:type="dxa"/>
          </w:tcPr>
          <w:p w:rsidR="00DE7B85" w:rsidRPr="00D90927" w:rsidRDefault="00540582"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E31E74">
              <w:rPr>
                <w:rFonts w:ascii="Times New Roman" w:hAnsi="Times New Roman"/>
                <w:b/>
              </w:rPr>
              <w:t>Раздел 2.15. Основания для отклонения заявки участника закупки</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rPr>
            </w:pPr>
            <w:r w:rsidRPr="003073D6">
              <w:rPr>
                <w:rFonts w:ascii="Times New Roman" w:hAnsi="Times New Roman"/>
                <w:b/>
              </w:rPr>
              <w:t>Раздел 2.1</w:t>
            </w:r>
            <w:r>
              <w:rPr>
                <w:rFonts w:ascii="Times New Roman" w:hAnsi="Times New Roman"/>
                <w:b/>
              </w:rPr>
              <w:t>6</w:t>
            </w:r>
            <w:r w:rsidRPr="003073D6">
              <w:rPr>
                <w:rFonts w:ascii="Times New Roman" w:hAnsi="Times New Roman"/>
                <w:b/>
              </w:rPr>
              <w:t>. Порядок заключения договора.</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C75CCC">
        <w:tc>
          <w:tcPr>
            <w:tcW w:w="10632" w:type="dxa"/>
          </w:tcPr>
          <w:p w:rsidR="00DE7B85" w:rsidRPr="003073D6" w:rsidRDefault="00DE7B85" w:rsidP="00DE7B85">
            <w:pPr>
              <w:pStyle w:val="17"/>
              <w:spacing w:after="0" w:line="240" w:lineRule="auto"/>
              <w:ind w:left="0"/>
              <w:rPr>
                <w:rFonts w:ascii="Times New Roman" w:hAnsi="Times New Roman"/>
                <w:b/>
                <w:sz w:val="22"/>
                <w:szCs w:val="22"/>
                <w:lang w:val="ru-RU"/>
              </w:rPr>
            </w:pPr>
            <w:r w:rsidRPr="003073D6">
              <w:rPr>
                <w:rFonts w:ascii="Times New Roman" w:hAnsi="Times New Roman"/>
                <w:b/>
                <w:sz w:val="22"/>
                <w:szCs w:val="22"/>
                <w:lang w:val="ru-RU"/>
              </w:rPr>
              <w:t>Часть 3</w:t>
            </w:r>
            <w:r>
              <w:rPr>
                <w:rFonts w:ascii="Times New Roman" w:hAnsi="Times New Roman"/>
                <w:b/>
                <w:sz w:val="22"/>
                <w:szCs w:val="22"/>
                <w:lang w:val="ru-RU"/>
              </w:rPr>
              <w:t>.</w:t>
            </w:r>
            <w:r w:rsidRPr="003073D6">
              <w:rPr>
                <w:rFonts w:ascii="Times New Roman" w:hAnsi="Times New Roman"/>
                <w:b/>
                <w:sz w:val="22"/>
                <w:szCs w:val="22"/>
                <w:lang w:val="ru-RU"/>
              </w:rPr>
              <w:t xml:space="preserve"> Образцы форм для заполнения участником редукциона</w:t>
            </w:r>
          </w:p>
        </w:tc>
        <w:tc>
          <w:tcPr>
            <w:tcW w:w="390" w:type="dxa"/>
          </w:tcPr>
          <w:p w:rsidR="00DE7B85" w:rsidRPr="00D90927" w:rsidRDefault="00C75CCC" w:rsidP="00D90927">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w:t>
            </w:r>
            <w:r w:rsidR="00D90927">
              <w:rPr>
                <w:rFonts w:ascii="Times New Roman" w:eastAsia="DejaVu Sans" w:hAnsi="Times New Roman" w:cs="Times New Roman"/>
                <w:b/>
                <w:kern w:val="1"/>
                <w:sz w:val="24"/>
                <w:szCs w:val="24"/>
                <w:lang w:val="tt-RU" w:eastAsia="ar-SA"/>
              </w:rPr>
              <w:t>0</w:t>
            </w:r>
          </w:p>
        </w:tc>
      </w:tr>
      <w:tr w:rsidR="00DE7B85" w:rsidTr="00C75CCC">
        <w:tc>
          <w:tcPr>
            <w:tcW w:w="10632" w:type="dxa"/>
          </w:tcPr>
          <w:p w:rsidR="00DE7B85" w:rsidRPr="003073D6" w:rsidRDefault="00DE7B85" w:rsidP="00DE7B85">
            <w:pPr>
              <w:pStyle w:val="32"/>
              <w:keepNext w:val="0"/>
              <w:widowControl w:val="0"/>
              <w:spacing w:before="0"/>
              <w:contextualSpacing/>
              <w:outlineLvl w:val="2"/>
              <w:rPr>
                <w:sz w:val="22"/>
                <w:szCs w:val="22"/>
              </w:rPr>
            </w:pPr>
            <w:r w:rsidRPr="003073D6">
              <w:rPr>
                <w:rFonts w:eastAsia="Calibri"/>
                <w:sz w:val="22"/>
                <w:szCs w:val="22"/>
              </w:rPr>
              <w:t>Раздел 3.1. Форма согласия участника редукциона.</w:t>
            </w:r>
          </w:p>
        </w:tc>
        <w:tc>
          <w:tcPr>
            <w:tcW w:w="390" w:type="dxa"/>
          </w:tcPr>
          <w:p w:rsidR="00DE7B85" w:rsidRPr="00D90927" w:rsidRDefault="00C75CCC" w:rsidP="00D90927">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w:t>
            </w:r>
            <w:r w:rsidR="00D90927">
              <w:rPr>
                <w:rFonts w:ascii="Times New Roman" w:eastAsia="DejaVu Sans" w:hAnsi="Times New Roman" w:cs="Times New Roman"/>
                <w:b/>
                <w:kern w:val="1"/>
                <w:sz w:val="24"/>
                <w:szCs w:val="24"/>
                <w:lang w:val="tt-RU" w:eastAsia="ar-SA"/>
              </w:rPr>
              <w:t>0</w:t>
            </w:r>
          </w:p>
        </w:tc>
      </w:tr>
      <w:tr w:rsidR="00DE7B85" w:rsidTr="00C75CCC">
        <w:tc>
          <w:tcPr>
            <w:tcW w:w="10632" w:type="dxa"/>
          </w:tcPr>
          <w:p w:rsidR="00DE7B85" w:rsidRPr="003073D6" w:rsidRDefault="00DE7B85" w:rsidP="00FB3C66">
            <w:pPr>
              <w:spacing w:after="0" w:line="240" w:lineRule="auto"/>
              <w:rPr>
                <w:rFonts w:ascii="Times New Roman" w:eastAsia="Calibri" w:hAnsi="Times New Roman"/>
                <w:b/>
              </w:rPr>
            </w:pPr>
            <w:r w:rsidRPr="003073D6">
              <w:rPr>
                <w:rFonts w:ascii="Times New Roman" w:eastAsia="Calibri" w:hAnsi="Times New Roman"/>
                <w:b/>
              </w:rPr>
              <w:t>Раздел 3.2. Форма общих сведений об участнике закупки</w:t>
            </w:r>
          </w:p>
        </w:tc>
        <w:tc>
          <w:tcPr>
            <w:tcW w:w="390" w:type="dxa"/>
          </w:tcPr>
          <w:p w:rsidR="00DE7B85" w:rsidRPr="00D90927" w:rsidRDefault="00C75CCC" w:rsidP="00D90927">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w:t>
            </w:r>
            <w:r w:rsidR="00D90927">
              <w:rPr>
                <w:rFonts w:ascii="Times New Roman" w:eastAsia="DejaVu Sans" w:hAnsi="Times New Roman" w:cs="Times New Roman"/>
                <w:b/>
                <w:kern w:val="1"/>
                <w:sz w:val="24"/>
                <w:szCs w:val="24"/>
                <w:lang w:val="tt-RU" w:eastAsia="ar-SA"/>
              </w:rPr>
              <w:t>1</w:t>
            </w:r>
          </w:p>
        </w:tc>
      </w:tr>
      <w:tr w:rsidR="00DE7B85" w:rsidTr="00C75CCC">
        <w:tc>
          <w:tcPr>
            <w:tcW w:w="10632" w:type="dxa"/>
          </w:tcPr>
          <w:p w:rsidR="00DE7B85" w:rsidRPr="003073D6" w:rsidRDefault="00DE7B85" w:rsidP="00FB3C66">
            <w:pPr>
              <w:widowControl w:val="0"/>
              <w:suppressAutoHyphens w:val="0"/>
              <w:spacing w:after="0" w:line="240" w:lineRule="auto"/>
              <w:contextualSpacing/>
              <w:jc w:val="both"/>
              <w:outlineLvl w:val="1"/>
              <w:rPr>
                <w:rFonts w:ascii="Times New Roman" w:eastAsia="DejaVu Sans" w:hAnsi="Times New Roman"/>
                <w:b/>
              </w:rPr>
            </w:pPr>
            <w:r w:rsidRPr="003073D6">
              <w:rPr>
                <w:rFonts w:ascii="Times New Roman" w:eastAsia="DejaVu Sans" w:hAnsi="Times New Roman"/>
                <w:b/>
              </w:rPr>
              <w:t xml:space="preserve">Раздел 3.3. Форма предложения о поставке товара </w:t>
            </w:r>
          </w:p>
        </w:tc>
        <w:tc>
          <w:tcPr>
            <w:tcW w:w="390" w:type="dxa"/>
          </w:tcPr>
          <w:p w:rsidR="00DE7B85" w:rsidRPr="00D90927" w:rsidRDefault="00C75CCC" w:rsidP="00D90927">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w:t>
            </w:r>
            <w:r w:rsidR="00D90927">
              <w:rPr>
                <w:rFonts w:ascii="Times New Roman" w:eastAsia="DejaVu Sans" w:hAnsi="Times New Roman" w:cs="Times New Roman"/>
                <w:b/>
                <w:kern w:val="1"/>
                <w:sz w:val="24"/>
                <w:szCs w:val="24"/>
                <w:lang w:val="tt-RU" w:eastAsia="ar-SA"/>
              </w:rPr>
              <w:t>2</w:t>
            </w:r>
          </w:p>
        </w:tc>
      </w:tr>
    </w:tbl>
    <w:p w:rsidR="00DE7B85" w:rsidRDefault="00DE7B85" w:rsidP="00DE7B85">
      <w:pPr>
        <w:pStyle w:val="aff9"/>
        <w:widowControl w:val="0"/>
        <w:spacing w:after="0" w:line="240" w:lineRule="auto"/>
        <w:ind w:left="709"/>
        <w:rPr>
          <w:rFonts w:ascii="Times New Roman" w:eastAsia="DejaVu Sans" w:hAnsi="Times New Roman" w:cs="Times New Roman"/>
          <w:b/>
          <w:kern w:val="1"/>
          <w:sz w:val="24"/>
          <w:szCs w:val="24"/>
          <w:lang w:eastAsia="ar-SA"/>
        </w:rPr>
      </w:pPr>
    </w:p>
    <w:p w:rsidR="009C6CDD" w:rsidRDefault="009C6CDD" w:rsidP="004F721C">
      <w:pPr>
        <w:pStyle w:val="17"/>
        <w:spacing w:after="0" w:line="240" w:lineRule="auto"/>
        <w:ind w:left="0" w:firstLine="709"/>
        <w:jc w:val="center"/>
        <w:rPr>
          <w:rFonts w:ascii="Times New Roman" w:hAnsi="Times New Roman"/>
          <w:b/>
          <w:sz w:val="24"/>
          <w:szCs w:val="24"/>
          <w:lang w:val="ru-RU"/>
        </w:rPr>
      </w:pPr>
    </w:p>
    <w:p w:rsidR="00C75CCC" w:rsidRDefault="00C75CCC" w:rsidP="004F721C">
      <w:pPr>
        <w:pStyle w:val="17"/>
        <w:spacing w:after="0" w:line="240" w:lineRule="auto"/>
        <w:ind w:left="0" w:firstLine="709"/>
        <w:jc w:val="center"/>
        <w:rPr>
          <w:rFonts w:ascii="Times New Roman" w:hAnsi="Times New Roman"/>
          <w:b/>
          <w:sz w:val="24"/>
          <w:szCs w:val="24"/>
          <w:lang w:val="ru-RU"/>
        </w:rPr>
      </w:pPr>
    </w:p>
    <w:p w:rsidR="00C75CCC" w:rsidRDefault="00C75CCC" w:rsidP="004F721C">
      <w:pPr>
        <w:pStyle w:val="17"/>
        <w:spacing w:after="0" w:line="240" w:lineRule="auto"/>
        <w:ind w:left="0" w:firstLine="709"/>
        <w:jc w:val="center"/>
        <w:rPr>
          <w:rFonts w:ascii="Times New Roman" w:hAnsi="Times New Roman"/>
          <w:b/>
          <w:sz w:val="24"/>
          <w:szCs w:val="24"/>
          <w:lang w:val="ru-RU"/>
        </w:rPr>
      </w:pPr>
    </w:p>
    <w:p w:rsidR="00C75CCC" w:rsidRDefault="00C75CCC" w:rsidP="004F721C">
      <w:pPr>
        <w:pStyle w:val="17"/>
        <w:spacing w:after="0" w:line="240" w:lineRule="auto"/>
        <w:ind w:left="0" w:firstLine="709"/>
        <w:jc w:val="center"/>
        <w:rPr>
          <w:rFonts w:ascii="Times New Roman" w:hAnsi="Times New Roman"/>
          <w:b/>
          <w:sz w:val="24"/>
          <w:szCs w:val="24"/>
          <w:lang w:val="ru-RU"/>
        </w:rPr>
      </w:pPr>
    </w:p>
    <w:p w:rsidR="00BF1C4F" w:rsidRPr="004F721C" w:rsidRDefault="00E32993" w:rsidP="004F721C">
      <w:pPr>
        <w:pStyle w:val="17"/>
        <w:spacing w:after="0" w:line="240" w:lineRule="auto"/>
        <w:ind w:left="0" w:firstLine="709"/>
        <w:jc w:val="center"/>
        <w:rPr>
          <w:rFonts w:ascii="Times New Roman" w:hAnsi="Times New Roman"/>
          <w:b/>
          <w:sz w:val="24"/>
          <w:szCs w:val="24"/>
          <w:lang w:val="ru-RU"/>
        </w:rPr>
      </w:pPr>
      <w:r w:rsidRPr="004F721C">
        <w:rPr>
          <w:rFonts w:ascii="Times New Roman" w:hAnsi="Times New Roman"/>
          <w:b/>
          <w:sz w:val="24"/>
          <w:szCs w:val="24"/>
          <w:lang w:val="ru-RU"/>
        </w:rPr>
        <w:lastRenderedPageBreak/>
        <w:t xml:space="preserve">Часть </w:t>
      </w:r>
      <w:r w:rsidR="00710014" w:rsidRPr="004F721C">
        <w:rPr>
          <w:rFonts w:ascii="Times New Roman" w:hAnsi="Times New Roman"/>
          <w:b/>
          <w:sz w:val="24"/>
          <w:szCs w:val="24"/>
          <w:lang w:val="ru-RU"/>
        </w:rPr>
        <w:t>1</w:t>
      </w:r>
      <w:r w:rsidR="00BF1C4F" w:rsidRPr="004F721C">
        <w:rPr>
          <w:rFonts w:ascii="Times New Roman" w:hAnsi="Times New Roman"/>
          <w:b/>
          <w:sz w:val="24"/>
          <w:szCs w:val="24"/>
          <w:lang w:val="ru-RU"/>
        </w:rPr>
        <w:t>. Общи</w:t>
      </w:r>
      <w:r w:rsidR="00480D28" w:rsidRPr="004F721C">
        <w:rPr>
          <w:rFonts w:ascii="Times New Roman" w:hAnsi="Times New Roman"/>
          <w:b/>
          <w:sz w:val="24"/>
          <w:szCs w:val="24"/>
          <w:lang w:val="ru-RU"/>
        </w:rPr>
        <w:t>е сведения и порядок проведения</w:t>
      </w:r>
      <w:r w:rsidR="00710014" w:rsidRPr="004F721C">
        <w:rPr>
          <w:rFonts w:ascii="Times New Roman" w:hAnsi="Times New Roman"/>
          <w:b/>
          <w:sz w:val="24"/>
          <w:szCs w:val="24"/>
          <w:lang w:val="ru-RU"/>
        </w:rPr>
        <w:t xml:space="preserve"> </w:t>
      </w:r>
      <w:r w:rsidR="00E64E7E" w:rsidRPr="004F721C">
        <w:rPr>
          <w:rFonts w:ascii="Times New Roman" w:hAnsi="Times New Roman"/>
          <w:b/>
          <w:sz w:val="24"/>
          <w:szCs w:val="24"/>
          <w:lang w:val="ru-RU"/>
        </w:rPr>
        <w:t>редукцион</w:t>
      </w:r>
      <w:r w:rsidR="00E32517" w:rsidRPr="004F721C">
        <w:rPr>
          <w:rFonts w:ascii="Times New Roman" w:hAnsi="Times New Roman"/>
          <w:b/>
          <w:sz w:val="24"/>
          <w:szCs w:val="24"/>
          <w:lang w:val="ru-RU"/>
        </w:rPr>
        <w:t>а</w:t>
      </w:r>
      <w:r w:rsidR="00BF1C4F" w:rsidRPr="004F721C">
        <w:rPr>
          <w:rFonts w:ascii="Times New Roman" w:hAnsi="Times New Roman"/>
          <w:b/>
          <w:sz w:val="24"/>
          <w:szCs w:val="24"/>
          <w:lang w:val="ru-RU"/>
        </w:rPr>
        <w:t>.</w:t>
      </w:r>
    </w:p>
    <w:p w:rsidR="00BF1C4F" w:rsidRPr="004F721C" w:rsidRDefault="00BF1C4F" w:rsidP="004F721C">
      <w:pPr>
        <w:pStyle w:val="17"/>
        <w:spacing w:after="0" w:line="240" w:lineRule="auto"/>
        <w:ind w:left="0" w:firstLine="709"/>
        <w:rPr>
          <w:rFonts w:ascii="Times New Roman" w:hAnsi="Times New Roman"/>
          <w:b/>
          <w:sz w:val="24"/>
          <w:szCs w:val="24"/>
          <w:lang w:val="ru-RU"/>
        </w:rPr>
      </w:pPr>
      <w:bookmarkStart w:id="0" w:name="_Toc119343901"/>
      <w:bookmarkStart w:id="1" w:name="_Toc127523724"/>
    </w:p>
    <w:p w:rsidR="002E3436" w:rsidRPr="006E2E86" w:rsidRDefault="00E32993" w:rsidP="004F721C">
      <w:pPr>
        <w:pStyle w:val="17"/>
        <w:spacing w:after="0" w:line="240" w:lineRule="auto"/>
        <w:ind w:left="0" w:firstLine="709"/>
        <w:rPr>
          <w:rFonts w:ascii="Times New Roman" w:hAnsi="Times New Roman"/>
          <w:b/>
          <w:sz w:val="24"/>
          <w:szCs w:val="24"/>
          <w:lang w:val="ru-RU"/>
        </w:rPr>
      </w:pPr>
      <w:r w:rsidRPr="006E2E86">
        <w:rPr>
          <w:rFonts w:ascii="Times New Roman" w:hAnsi="Times New Roman"/>
          <w:b/>
          <w:sz w:val="24"/>
          <w:szCs w:val="24"/>
          <w:lang w:val="ru-RU"/>
        </w:rPr>
        <w:t xml:space="preserve">Раздел </w:t>
      </w:r>
      <w:r w:rsidR="00DF47D6" w:rsidRPr="006E2E86">
        <w:rPr>
          <w:rFonts w:ascii="Times New Roman" w:hAnsi="Times New Roman"/>
          <w:b/>
          <w:sz w:val="24"/>
          <w:szCs w:val="24"/>
          <w:lang w:val="ru-RU"/>
        </w:rPr>
        <w:t>1</w:t>
      </w:r>
      <w:r w:rsidR="00BF1C4F" w:rsidRPr="006E2E86">
        <w:rPr>
          <w:rFonts w:ascii="Times New Roman" w:hAnsi="Times New Roman"/>
          <w:b/>
          <w:sz w:val="24"/>
          <w:szCs w:val="24"/>
          <w:lang w:val="ru-RU"/>
        </w:rPr>
        <w:t xml:space="preserve">.1. </w:t>
      </w:r>
      <w:bookmarkEnd w:id="0"/>
      <w:bookmarkEnd w:id="1"/>
      <w:r w:rsidR="00BF1C4F" w:rsidRPr="006E2E86">
        <w:rPr>
          <w:rFonts w:ascii="Times New Roman" w:hAnsi="Times New Roman"/>
          <w:b/>
          <w:sz w:val="24"/>
          <w:szCs w:val="24"/>
          <w:lang w:val="ru-RU"/>
        </w:rPr>
        <w:t>Законодательное регулирование.</w:t>
      </w:r>
      <w:bookmarkStart w:id="2" w:name="_Ref119427085"/>
    </w:p>
    <w:p w:rsidR="00BF1C4F" w:rsidRPr="00D62450" w:rsidRDefault="00A504F5" w:rsidP="004F721C">
      <w:pPr>
        <w:tabs>
          <w:tab w:val="left" w:pos="1260"/>
          <w:tab w:val="left" w:pos="1701"/>
        </w:tabs>
        <w:autoSpaceDE w:val="0"/>
        <w:autoSpaceDN w:val="0"/>
        <w:spacing w:after="0" w:line="240" w:lineRule="auto"/>
        <w:ind w:firstLine="709"/>
        <w:contextualSpacing/>
        <w:jc w:val="both"/>
        <w:rPr>
          <w:rFonts w:ascii="Times New Roman" w:hAnsi="Times New Roman"/>
          <w:kern w:val="0"/>
          <w:sz w:val="20"/>
          <w:szCs w:val="20"/>
          <w:lang w:eastAsia="ru-RU"/>
        </w:rPr>
      </w:pPr>
      <w:proofErr w:type="gramStart"/>
      <w:r w:rsidRPr="006E2E86">
        <w:rPr>
          <w:rFonts w:ascii="Times New Roman" w:hAnsi="Times New Roman"/>
          <w:kern w:val="0"/>
          <w:sz w:val="20"/>
          <w:szCs w:val="20"/>
          <w:lang w:eastAsia="ru-RU"/>
        </w:rPr>
        <w:t>Настоящая документация о</w:t>
      </w:r>
      <w:r w:rsidR="0015706B" w:rsidRPr="006E2E86">
        <w:rPr>
          <w:rFonts w:ascii="Times New Roman" w:hAnsi="Times New Roman"/>
          <w:kern w:val="0"/>
          <w:sz w:val="20"/>
          <w:szCs w:val="20"/>
          <w:lang w:eastAsia="ru-RU"/>
        </w:rPr>
        <w:t xml:space="preserve"> </w:t>
      </w:r>
      <w:r w:rsidRPr="006E2E86">
        <w:rPr>
          <w:rFonts w:ascii="Times New Roman" w:hAnsi="Times New Roman"/>
          <w:kern w:val="0"/>
          <w:sz w:val="20"/>
          <w:szCs w:val="20"/>
          <w:lang w:eastAsia="ru-RU"/>
        </w:rPr>
        <w:t xml:space="preserve">редукционе </w:t>
      </w:r>
      <w:r w:rsidR="00BF1C4F" w:rsidRPr="006E2E86">
        <w:rPr>
          <w:rFonts w:ascii="Times New Roman" w:hAnsi="Times New Roman"/>
          <w:kern w:val="0"/>
          <w:sz w:val="20"/>
          <w:szCs w:val="20"/>
          <w:lang w:eastAsia="ru-RU"/>
        </w:rPr>
        <w:t>подготовлена в соответствии с</w:t>
      </w:r>
      <w:bookmarkEnd w:id="2"/>
      <w:r w:rsidR="0015706B" w:rsidRPr="006E2E86">
        <w:rPr>
          <w:rFonts w:ascii="Times New Roman" w:hAnsi="Times New Roman"/>
          <w:kern w:val="0"/>
          <w:sz w:val="20"/>
          <w:szCs w:val="20"/>
          <w:lang w:eastAsia="ru-RU"/>
        </w:rPr>
        <w:t xml:space="preserve"> </w:t>
      </w:r>
      <w:r w:rsidR="00E071B2" w:rsidRPr="006E2E86">
        <w:rPr>
          <w:rFonts w:ascii="Times New Roman" w:hAnsi="Times New Roman"/>
          <w:kern w:val="0"/>
          <w:sz w:val="20"/>
          <w:szCs w:val="20"/>
          <w:lang w:eastAsia="ru-RU"/>
        </w:rPr>
        <w:t>Конституцией Российской Федерации, Гражданским кодексом Российской Федерации, Федеральным законом</w:t>
      </w:r>
      <w:r w:rsidR="00A8629A">
        <w:rPr>
          <w:rFonts w:ascii="Times New Roman" w:hAnsi="Times New Roman"/>
          <w:kern w:val="0"/>
          <w:sz w:val="20"/>
          <w:szCs w:val="20"/>
          <w:lang w:eastAsia="ru-RU"/>
        </w:rPr>
        <w:t xml:space="preserve"> от 19.07.2011</w:t>
      </w:r>
      <w:r w:rsidR="00E071B2" w:rsidRPr="006E2E86">
        <w:rPr>
          <w:rFonts w:ascii="Times New Roman" w:hAnsi="Times New Roman"/>
          <w:kern w:val="0"/>
          <w:sz w:val="20"/>
          <w:szCs w:val="20"/>
          <w:lang w:eastAsia="ru-RU"/>
        </w:rPr>
        <w:t xml:space="preserve"> № 223-ФЗ</w:t>
      </w:r>
      <w:r w:rsidR="00A8629A">
        <w:rPr>
          <w:rFonts w:ascii="Times New Roman" w:hAnsi="Times New Roman"/>
          <w:kern w:val="0"/>
          <w:sz w:val="20"/>
          <w:szCs w:val="20"/>
          <w:lang w:eastAsia="ru-RU"/>
        </w:rPr>
        <w:t xml:space="preserve"> </w:t>
      </w:r>
      <w:r w:rsidR="00A8629A" w:rsidRPr="00A8629A">
        <w:rPr>
          <w:rFonts w:ascii="Times New Roman" w:hAnsi="Times New Roman"/>
          <w:kern w:val="0"/>
          <w:sz w:val="20"/>
          <w:szCs w:val="20"/>
          <w:lang w:eastAsia="ru-RU"/>
        </w:rPr>
        <w:t>«О закупках товаров, работ, услуг отд</w:t>
      </w:r>
      <w:r w:rsidR="00A8629A">
        <w:rPr>
          <w:rFonts w:ascii="Times New Roman" w:hAnsi="Times New Roman"/>
          <w:kern w:val="0"/>
          <w:sz w:val="20"/>
          <w:szCs w:val="20"/>
          <w:lang w:eastAsia="ru-RU"/>
        </w:rPr>
        <w:t>ельными видами юридических лиц»</w:t>
      </w:r>
      <w:r w:rsidR="00E071B2" w:rsidRPr="006E2E86">
        <w:rPr>
          <w:rFonts w:ascii="Times New Roman" w:hAnsi="Times New Roman"/>
          <w:kern w:val="0"/>
          <w:sz w:val="20"/>
          <w:szCs w:val="20"/>
          <w:lang w:eastAsia="ru-RU"/>
        </w:rPr>
        <w:t>, Федеральным законом от 26.07.2006 №</w:t>
      </w:r>
      <w:r w:rsidR="00DE0328" w:rsidRPr="006E2E86">
        <w:rPr>
          <w:rFonts w:ascii="Times New Roman" w:hAnsi="Times New Roman"/>
          <w:kern w:val="0"/>
          <w:sz w:val="20"/>
          <w:szCs w:val="20"/>
          <w:lang w:eastAsia="ru-RU"/>
        </w:rPr>
        <w:t> 135-ФЗ «О защите конкуренции»</w:t>
      </w:r>
      <w:r w:rsidR="005E24CA" w:rsidRPr="006E2E86">
        <w:rPr>
          <w:rFonts w:ascii="Times New Roman" w:hAnsi="Times New Roman"/>
          <w:kern w:val="0"/>
          <w:sz w:val="20"/>
          <w:szCs w:val="20"/>
          <w:lang w:eastAsia="ru-RU"/>
        </w:rPr>
        <w:t>,</w:t>
      </w:r>
      <w:r w:rsidR="007C58C4" w:rsidRPr="006E2E86">
        <w:rPr>
          <w:rFonts w:ascii="Times New Roman" w:hAnsi="Times New Roman"/>
          <w:kern w:val="0"/>
          <w:sz w:val="20"/>
          <w:szCs w:val="20"/>
          <w:lang w:eastAsia="ru-RU"/>
        </w:rPr>
        <w:t xml:space="preserve"> Постановлением Правительства РФ от </w:t>
      </w:r>
      <w:r w:rsidR="00A8629A">
        <w:rPr>
          <w:rFonts w:ascii="Times New Roman" w:hAnsi="Times New Roman"/>
          <w:kern w:val="0"/>
          <w:sz w:val="20"/>
          <w:szCs w:val="20"/>
          <w:lang w:eastAsia="ru-RU"/>
        </w:rPr>
        <w:t>16.09.20</w:t>
      </w:r>
      <w:r w:rsidR="007C58C4" w:rsidRPr="006E2E86">
        <w:rPr>
          <w:rFonts w:ascii="Times New Roman" w:hAnsi="Times New Roman"/>
          <w:kern w:val="0"/>
          <w:sz w:val="20"/>
          <w:szCs w:val="20"/>
          <w:lang w:eastAsia="ru-RU"/>
        </w:rPr>
        <w:t xml:space="preserve">16 </w:t>
      </w:r>
      <w:r w:rsidR="0015706B" w:rsidRPr="006E2E86">
        <w:rPr>
          <w:rFonts w:ascii="Times New Roman" w:hAnsi="Times New Roman"/>
          <w:kern w:val="0"/>
          <w:sz w:val="20"/>
          <w:szCs w:val="20"/>
          <w:lang w:eastAsia="ru-RU"/>
        </w:rPr>
        <w:t>№</w:t>
      </w:r>
      <w:r w:rsidR="007C58C4" w:rsidRPr="006E2E86">
        <w:rPr>
          <w:rFonts w:ascii="Times New Roman" w:hAnsi="Times New Roman"/>
          <w:kern w:val="0"/>
          <w:sz w:val="20"/>
          <w:szCs w:val="20"/>
          <w:lang w:eastAsia="ru-RU"/>
        </w:rPr>
        <w:t xml:space="preserve"> 925 «О приоритете товаров российского происхождения, работ, услуг, выполняемых, оказываемых российскими лицами, по отношению к товарам, происходящим из</w:t>
      </w:r>
      <w:proofErr w:type="gramEnd"/>
      <w:r w:rsidR="007C58C4" w:rsidRPr="006E2E86">
        <w:rPr>
          <w:rFonts w:ascii="Times New Roman" w:hAnsi="Times New Roman"/>
          <w:kern w:val="0"/>
          <w:sz w:val="20"/>
          <w:szCs w:val="20"/>
          <w:lang w:eastAsia="ru-RU"/>
        </w:rPr>
        <w:t xml:space="preserve"> иностранного государства, работам, услугам, выполняемым, оказываемым иностранными лицами»</w:t>
      </w:r>
      <w:r w:rsidR="00720EDE" w:rsidRPr="006E2E86">
        <w:rPr>
          <w:rFonts w:ascii="Times New Roman" w:hAnsi="Times New Roman"/>
          <w:kern w:val="0"/>
          <w:sz w:val="20"/>
          <w:szCs w:val="20"/>
          <w:lang w:eastAsia="ru-RU"/>
        </w:rPr>
        <w:t>,</w:t>
      </w:r>
      <w:r w:rsidR="00902165">
        <w:rPr>
          <w:rFonts w:ascii="Times New Roman" w:hAnsi="Times New Roman"/>
          <w:kern w:val="0"/>
          <w:sz w:val="20"/>
          <w:szCs w:val="20"/>
          <w:lang w:eastAsia="ru-RU"/>
        </w:rPr>
        <w:t xml:space="preserve"> </w:t>
      </w:r>
      <w:r w:rsidR="00E071B2" w:rsidRPr="006E2E86">
        <w:rPr>
          <w:rFonts w:ascii="Times New Roman" w:hAnsi="Times New Roman"/>
          <w:kern w:val="0"/>
          <w:sz w:val="20"/>
          <w:szCs w:val="20"/>
          <w:lang w:eastAsia="ru-RU"/>
        </w:rPr>
        <w:t xml:space="preserve">другими федеральными законами и иными нормативными правовыми актами Российской Федерации, регулирующими отношения, связанные с осуществлением закупочной деятельности, а также </w:t>
      </w:r>
      <w:r w:rsidR="00DB10BD" w:rsidRPr="00DB10BD">
        <w:rPr>
          <w:rFonts w:ascii="Times New Roman" w:hAnsi="Times New Roman"/>
          <w:kern w:val="0"/>
          <w:sz w:val="20"/>
          <w:szCs w:val="20"/>
          <w:lang w:eastAsia="ru-RU"/>
        </w:rPr>
        <w:t>Положением о закупочной деятельности АО «ТАТСПИРТПРОМ» (далее – Положение)</w:t>
      </w:r>
      <w:r w:rsidR="00E071B2" w:rsidRPr="006E2E86">
        <w:rPr>
          <w:rFonts w:ascii="Times New Roman" w:hAnsi="Times New Roman"/>
          <w:kern w:val="0"/>
          <w:sz w:val="20"/>
          <w:szCs w:val="20"/>
          <w:lang w:eastAsia="ru-RU"/>
        </w:rPr>
        <w:t xml:space="preserve"> и иными внутренними документами </w:t>
      </w:r>
      <w:r w:rsidR="00480D28" w:rsidRPr="006E2E86">
        <w:rPr>
          <w:rFonts w:ascii="Times New Roman" w:hAnsi="Times New Roman"/>
          <w:kern w:val="0"/>
          <w:sz w:val="20"/>
          <w:szCs w:val="20"/>
          <w:lang w:eastAsia="ru-RU"/>
        </w:rPr>
        <w:t>Заказчика</w:t>
      </w:r>
      <w:r w:rsidR="00E071B2" w:rsidRPr="006E2E86">
        <w:rPr>
          <w:rFonts w:ascii="Times New Roman" w:hAnsi="Times New Roman"/>
          <w:kern w:val="0"/>
          <w:sz w:val="20"/>
          <w:szCs w:val="20"/>
          <w:lang w:eastAsia="ru-RU"/>
        </w:rPr>
        <w:t>.</w:t>
      </w:r>
    </w:p>
    <w:p w:rsidR="00845301" w:rsidRPr="00D62450" w:rsidRDefault="00845301" w:rsidP="004F721C">
      <w:pPr>
        <w:pStyle w:val="affa"/>
        <w:ind w:firstLine="709"/>
        <w:contextualSpacing/>
        <w:jc w:val="both"/>
        <w:rPr>
          <w:rFonts w:ascii="Times New Roman" w:hAnsi="Times New Roman"/>
          <w:b/>
          <w:sz w:val="20"/>
          <w:szCs w:val="20"/>
        </w:rPr>
      </w:pPr>
    </w:p>
    <w:p w:rsidR="00DF47D6" w:rsidRPr="00D62450"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D62450">
        <w:rPr>
          <w:rFonts w:ascii="Times New Roman" w:eastAsia="Calibri" w:hAnsi="Times New Roman"/>
          <w:b/>
          <w:kern w:val="0"/>
          <w:sz w:val="24"/>
          <w:szCs w:val="24"/>
          <w:lang w:eastAsia="en-US"/>
        </w:rPr>
        <w:t>Раздел 1.2. Информация о заказчике, уполномоченном органе.</w:t>
      </w:r>
    </w:p>
    <w:p w:rsidR="004C3225" w:rsidRPr="00D62450" w:rsidRDefault="004C3225" w:rsidP="004F721C">
      <w:pPr>
        <w:suppressAutoHyphens w:val="0"/>
        <w:spacing w:after="0" w:line="240" w:lineRule="auto"/>
        <w:ind w:firstLine="709"/>
        <w:contextualSpacing/>
        <w:jc w:val="both"/>
        <w:rPr>
          <w:rFonts w:ascii="Times New Roman" w:eastAsia="Calibri" w:hAnsi="Times New Roman"/>
          <w:b/>
          <w:i/>
          <w:kern w:val="0"/>
          <w:sz w:val="20"/>
          <w:szCs w:val="20"/>
          <w:u w:val="single"/>
          <w:lang w:eastAsia="en-US"/>
        </w:rPr>
      </w:pPr>
      <w:r w:rsidRPr="00D62450">
        <w:rPr>
          <w:rFonts w:ascii="Times New Roman" w:eastAsia="Calibri" w:hAnsi="Times New Roman"/>
          <w:b/>
          <w:bCs/>
          <w:i/>
          <w:kern w:val="0"/>
          <w:sz w:val="20"/>
          <w:szCs w:val="20"/>
          <w:u w:val="single"/>
          <w:lang w:eastAsia="en-US"/>
        </w:rPr>
        <w:t>Сведения о заказчике:</w:t>
      </w:r>
      <w:r w:rsidRPr="00D62450">
        <w:rPr>
          <w:rFonts w:ascii="Times New Roman" w:eastAsia="Calibri" w:hAnsi="Times New Roman"/>
          <w:b/>
          <w:i/>
          <w:kern w:val="0"/>
          <w:sz w:val="20"/>
          <w:szCs w:val="20"/>
          <w:u w:val="single"/>
          <w:lang w:eastAsia="en-US"/>
        </w:rPr>
        <w:t> </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Наименование:</w:t>
      </w:r>
      <w:r w:rsidR="004018F1">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АО «ТАТСПИРТПРОМ».</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Место нахождения: 420111, Республика Татарстан, г</w:t>
      </w:r>
      <w:r w:rsidR="00B46A0C" w:rsidRPr="00D62450">
        <w:rPr>
          <w:rFonts w:ascii="Times New Roman" w:eastAsia="Calibri" w:hAnsi="Times New Roman"/>
          <w:kern w:val="0"/>
          <w:sz w:val="20"/>
          <w:szCs w:val="20"/>
          <w:lang w:eastAsia="en-US"/>
        </w:rPr>
        <w:t>.</w:t>
      </w:r>
      <w:r w:rsidRPr="00D62450">
        <w:rPr>
          <w:rFonts w:ascii="Times New Roman" w:eastAsia="Calibri" w:hAnsi="Times New Roman"/>
          <w:kern w:val="0"/>
          <w:sz w:val="20"/>
          <w:szCs w:val="20"/>
          <w:lang w:eastAsia="en-US"/>
        </w:rPr>
        <w:t xml:space="preserve"> Казань, ул. Баумана, 44/8.</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 xml:space="preserve">Адрес электронной почты: </w:t>
      </w:r>
      <w:hyperlink r:id="rId9" w:history="1">
        <w:r w:rsidRPr="00D62450">
          <w:rPr>
            <w:rStyle w:val="af7"/>
            <w:rFonts w:ascii="Times New Roman" w:eastAsia="Calibri" w:hAnsi="Times New Roman"/>
            <w:kern w:val="0"/>
            <w:sz w:val="20"/>
            <w:szCs w:val="20"/>
            <w:lang w:eastAsia="en-US"/>
          </w:rPr>
          <w:t>tender@tatspirtprom.ru</w:t>
        </w:r>
      </w:hyperlink>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Номер контактного телефона: +7</w:t>
      </w:r>
      <w:r w:rsidR="00B46A0C" w:rsidRPr="00D62450">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(843)</w:t>
      </w:r>
      <w:r w:rsidR="00B46A0C" w:rsidRPr="00D62450">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 xml:space="preserve">278-49-90 </w:t>
      </w:r>
    </w:p>
    <w:p w:rsidR="004C3225" w:rsidRPr="00D62450" w:rsidRDefault="004C3225" w:rsidP="004F721C">
      <w:pPr>
        <w:suppressAutoHyphens w:val="0"/>
        <w:spacing w:after="0" w:line="240" w:lineRule="auto"/>
        <w:ind w:firstLine="709"/>
        <w:contextualSpacing/>
        <w:jc w:val="both"/>
        <w:rPr>
          <w:rFonts w:ascii="Times New Roman" w:eastAsia="Calibri" w:hAnsi="Times New Roman"/>
          <w:b/>
          <w:i/>
          <w:kern w:val="0"/>
          <w:sz w:val="20"/>
          <w:szCs w:val="20"/>
          <w:u w:val="single"/>
          <w:lang w:eastAsia="en-US"/>
        </w:rPr>
      </w:pPr>
      <w:r w:rsidRPr="00D62450">
        <w:rPr>
          <w:rFonts w:ascii="Times New Roman" w:eastAsia="Calibri" w:hAnsi="Times New Roman"/>
          <w:b/>
          <w:i/>
          <w:kern w:val="0"/>
          <w:sz w:val="20"/>
          <w:szCs w:val="20"/>
          <w:u w:val="single"/>
          <w:lang w:eastAsia="en-US"/>
        </w:rPr>
        <w:t>Сведения об уполномоченном органе:</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Наименование: Государственный комитет Республики Татарстан по закупкам.</w:t>
      </w:r>
    </w:p>
    <w:p w:rsidR="004C3225" w:rsidRPr="00D62450" w:rsidRDefault="004C3225" w:rsidP="004F721C">
      <w:pPr>
        <w:widowControl w:val="0"/>
        <w:spacing w:after="0" w:line="240" w:lineRule="auto"/>
        <w:ind w:firstLine="709"/>
        <w:contextualSpacing/>
        <w:jc w:val="both"/>
        <w:rPr>
          <w:rFonts w:ascii="Times New Roman" w:eastAsia="DejaVu Sans" w:hAnsi="Times New Roman"/>
          <w:sz w:val="20"/>
          <w:szCs w:val="20"/>
        </w:rPr>
      </w:pPr>
      <w:r w:rsidRPr="00D62450">
        <w:rPr>
          <w:rFonts w:ascii="Times New Roman" w:eastAsia="Calibri" w:hAnsi="Times New Roman"/>
          <w:kern w:val="0"/>
          <w:sz w:val="20"/>
          <w:szCs w:val="20"/>
          <w:lang w:eastAsia="en-US"/>
        </w:rPr>
        <w:t xml:space="preserve">Место нахождения: </w:t>
      </w:r>
      <w:r w:rsidR="00787B9E" w:rsidRPr="00D62450">
        <w:rPr>
          <w:rFonts w:ascii="Times New Roman" w:eastAsia="DejaVu Sans" w:hAnsi="Times New Roman"/>
          <w:sz w:val="20"/>
          <w:szCs w:val="20"/>
        </w:rPr>
        <w:t>420107,</w:t>
      </w:r>
      <w:r w:rsidRPr="00D62450">
        <w:rPr>
          <w:rFonts w:ascii="Times New Roman" w:eastAsia="Calibri" w:hAnsi="Times New Roman"/>
          <w:kern w:val="0"/>
          <w:sz w:val="20"/>
          <w:szCs w:val="20"/>
          <w:lang w:eastAsia="en-US"/>
        </w:rPr>
        <w:t xml:space="preserve"> Республика Татарстан, </w:t>
      </w:r>
      <w:r w:rsidR="00787B9E" w:rsidRPr="00D62450">
        <w:rPr>
          <w:rFonts w:ascii="Times New Roman" w:eastAsia="DejaVu Sans" w:hAnsi="Times New Roman"/>
          <w:sz w:val="20"/>
          <w:szCs w:val="20"/>
        </w:rPr>
        <w:t>Казань, ул. Петербургская, д. 86</w:t>
      </w:r>
      <w:r w:rsidRPr="00D62450">
        <w:rPr>
          <w:rFonts w:ascii="Times New Roman" w:eastAsia="Calibri" w:hAnsi="Times New Roman"/>
          <w:kern w:val="0"/>
          <w:sz w:val="20"/>
          <w:szCs w:val="20"/>
          <w:lang w:eastAsia="en-US"/>
        </w:rPr>
        <w:t>.</w:t>
      </w:r>
    </w:p>
    <w:p w:rsidR="00DF47D6" w:rsidRPr="003636FE" w:rsidRDefault="004C3225" w:rsidP="004F721C">
      <w:pPr>
        <w:suppressAutoHyphens w:val="0"/>
        <w:spacing w:after="0" w:line="240" w:lineRule="auto"/>
        <w:ind w:firstLine="709"/>
        <w:contextualSpacing/>
        <w:jc w:val="both"/>
        <w:rPr>
          <w:rFonts w:ascii="Times New Roman" w:eastAsia="Calibri" w:hAnsi="Times New Roman"/>
          <w:kern w:val="0"/>
          <w:sz w:val="20"/>
          <w:szCs w:val="20"/>
          <w:lang w:val="tt-RU" w:eastAsia="en-US"/>
        </w:rPr>
      </w:pPr>
      <w:r w:rsidRPr="00D62450">
        <w:rPr>
          <w:rFonts w:ascii="Times New Roman" w:eastAsia="Calibri" w:hAnsi="Times New Roman"/>
          <w:kern w:val="0"/>
          <w:sz w:val="20"/>
          <w:szCs w:val="20"/>
          <w:lang w:eastAsia="en-US"/>
        </w:rPr>
        <w:t>Номер контактного телефона: +7 (843) 2</w:t>
      </w:r>
      <w:r w:rsidR="00787B9E" w:rsidRPr="00D62450">
        <w:rPr>
          <w:rFonts w:ascii="Times New Roman" w:eastAsia="Calibri" w:hAnsi="Times New Roman"/>
          <w:kern w:val="0"/>
          <w:sz w:val="20"/>
          <w:szCs w:val="20"/>
          <w:lang w:eastAsia="en-US"/>
        </w:rPr>
        <w:t>12</w:t>
      </w:r>
      <w:r w:rsidRPr="00D62450">
        <w:rPr>
          <w:rFonts w:ascii="Times New Roman" w:eastAsia="Calibri" w:hAnsi="Times New Roman"/>
          <w:kern w:val="0"/>
          <w:sz w:val="20"/>
          <w:szCs w:val="20"/>
          <w:lang w:eastAsia="en-US"/>
        </w:rPr>
        <w:t>-</w:t>
      </w:r>
      <w:r w:rsidR="00787B9E" w:rsidRPr="00D62450">
        <w:rPr>
          <w:rFonts w:ascii="Times New Roman" w:eastAsia="Calibri" w:hAnsi="Times New Roman"/>
          <w:kern w:val="0"/>
          <w:sz w:val="20"/>
          <w:szCs w:val="20"/>
          <w:lang w:eastAsia="en-US"/>
        </w:rPr>
        <w:t>28</w:t>
      </w:r>
      <w:r w:rsidRPr="00D62450">
        <w:rPr>
          <w:rFonts w:ascii="Times New Roman" w:eastAsia="Calibri" w:hAnsi="Times New Roman"/>
          <w:kern w:val="0"/>
          <w:sz w:val="20"/>
          <w:szCs w:val="20"/>
          <w:lang w:eastAsia="en-US"/>
        </w:rPr>
        <w:t>-</w:t>
      </w:r>
      <w:r w:rsidR="0062210C" w:rsidRPr="0062210C">
        <w:rPr>
          <w:rFonts w:ascii="Times New Roman" w:eastAsia="Calibri" w:hAnsi="Times New Roman"/>
          <w:kern w:val="0"/>
          <w:sz w:val="20"/>
          <w:szCs w:val="20"/>
          <w:lang w:eastAsia="en-US"/>
        </w:rPr>
        <w:t xml:space="preserve">42 </w:t>
      </w:r>
      <w:proofErr w:type="spellStart"/>
      <w:r w:rsidR="0062210C" w:rsidRPr="0062210C">
        <w:rPr>
          <w:rFonts w:ascii="Times New Roman" w:eastAsia="Calibri" w:hAnsi="Times New Roman"/>
          <w:kern w:val="0"/>
          <w:sz w:val="20"/>
          <w:szCs w:val="20"/>
          <w:lang w:eastAsia="en-US"/>
        </w:rPr>
        <w:t>Набиуллина</w:t>
      </w:r>
      <w:proofErr w:type="spellEnd"/>
      <w:r w:rsidR="0062210C" w:rsidRPr="0062210C">
        <w:rPr>
          <w:rFonts w:ascii="Times New Roman" w:eastAsia="Calibri" w:hAnsi="Times New Roman"/>
          <w:kern w:val="0"/>
          <w:sz w:val="20"/>
          <w:szCs w:val="20"/>
          <w:lang w:eastAsia="en-US"/>
        </w:rPr>
        <w:t xml:space="preserve"> Алина Айнуровна</w:t>
      </w:r>
      <w:r w:rsidR="00787B9E" w:rsidRPr="0062210C">
        <w:rPr>
          <w:rFonts w:ascii="Times New Roman" w:eastAsia="Calibri" w:hAnsi="Times New Roman"/>
          <w:kern w:val="0"/>
          <w:sz w:val="20"/>
          <w:szCs w:val="20"/>
          <w:lang w:eastAsia="en-US"/>
        </w:rPr>
        <w:t>.</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p>
    <w:p w:rsidR="00DF47D6" w:rsidRPr="004F721C"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4F721C">
        <w:rPr>
          <w:rFonts w:ascii="Times New Roman" w:eastAsia="Calibri" w:hAnsi="Times New Roman"/>
          <w:b/>
          <w:kern w:val="0"/>
          <w:sz w:val="24"/>
          <w:szCs w:val="24"/>
          <w:lang w:eastAsia="en-US"/>
        </w:rPr>
        <w:t xml:space="preserve">Раздел 1.3. Информация об участии в </w:t>
      </w:r>
      <w:r w:rsidR="00787B9E" w:rsidRPr="004F721C">
        <w:rPr>
          <w:rFonts w:ascii="Times New Roman" w:eastAsia="Calibri" w:hAnsi="Times New Roman"/>
          <w:b/>
          <w:kern w:val="0"/>
          <w:sz w:val="24"/>
          <w:szCs w:val="24"/>
          <w:lang w:eastAsia="en-US"/>
        </w:rPr>
        <w:t>редукционе</w:t>
      </w:r>
      <w:r w:rsidRPr="004F721C">
        <w:rPr>
          <w:rFonts w:ascii="Times New Roman" w:eastAsia="Calibri" w:hAnsi="Times New Roman"/>
          <w:b/>
          <w:kern w:val="0"/>
          <w:sz w:val="24"/>
          <w:szCs w:val="24"/>
          <w:lang w:eastAsia="en-US"/>
        </w:rPr>
        <w:t>, способе определения поставщика.</w:t>
      </w:r>
    </w:p>
    <w:p w:rsidR="00DF47D6" w:rsidRPr="00D62450" w:rsidRDefault="00DF47D6"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proofErr w:type="gramStart"/>
      <w:r w:rsidRPr="00D62450">
        <w:rPr>
          <w:rFonts w:ascii="Times New Roman" w:hAnsi="Times New Roman" w:cs="Arial"/>
          <w:kern w:val="0"/>
          <w:sz w:val="20"/>
          <w:szCs w:val="20"/>
          <w:lang w:eastAsia="ru-RU"/>
        </w:rPr>
        <w:t xml:space="preserve">В настоящем </w:t>
      </w:r>
      <w:proofErr w:type="spellStart"/>
      <w:r w:rsidR="00787B9E" w:rsidRPr="00D62450">
        <w:rPr>
          <w:rFonts w:ascii="Times New Roman" w:hAnsi="Times New Roman" w:cs="Arial"/>
          <w:kern w:val="0"/>
          <w:sz w:val="20"/>
          <w:szCs w:val="20"/>
          <w:lang w:eastAsia="ru-RU"/>
        </w:rPr>
        <w:t>редукционе</w:t>
      </w:r>
      <w:proofErr w:type="spellEnd"/>
      <w:r w:rsidRPr="00D62450">
        <w:rPr>
          <w:rFonts w:ascii="Times New Roman" w:hAnsi="Times New Roman" w:cs="Arial"/>
          <w:kern w:val="0"/>
          <w:sz w:val="20"/>
          <w:szCs w:val="20"/>
          <w:lang w:eastAsia="ru-RU"/>
        </w:rPr>
        <w:t xml:space="preserve">, проводимом на сайте электронной торговой площадки </w:t>
      </w:r>
      <w:proofErr w:type="spellStart"/>
      <w:r w:rsidR="00787B9E" w:rsidRPr="00D62450">
        <w:rPr>
          <w:rFonts w:ascii="Times New Roman" w:hAnsi="Times New Roman" w:cs="Arial"/>
          <w:kern w:val="0"/>
          <w:sz w:val="20"/>
          <w:szCs w:val="20"/>
          <w:lang w:val="en-US" w:eastAsia="ru-RU"/>
        </w:rPr>
        <w:t>etpzakupki</w:t>
      </w:r>
      <w:proofErr w:type="spellEnd"/>
      <w:r w:rsidR="00787B9E" w:rsidRPr="00D62450">
        <w:rPr>
          <w:rFonts w:ascii="Times New Roman" w:hAnsi="Times New Roman" w:cs="Arial"/>
          <w:kern w:val="0"/>
          <w:sz w:val="20"/>
          <w:szCs w:val="20"/>
          <w:lang w:eastAsia="ru-RU"/>
        </w:rPr>
        <w:t>.</w:t>
      </w:r>
      <w:proofErr w:type="spellStart"/>
      <w:r w:rsidR="00787B9E" w:rsidRPr="00D62450">
        <w:rPr>
          <w:rFonts w:ascii="Times New Roman" w:hAnsi="Times New Roman" w:cs="Arial"/>
          <w:kern w:val="0"/>
          <w:sz w:val="20"/>
          <w:szCs w:val="20"/>
          <w:lang w:val="en-US" w:eastAsia="ru-RU"/>
        </w:rPr>
        <w:t>tatar</w:t>
      </w:r>
      <w:proofErr w:type="spellEnd"/>
      <w:r w:rsidR="00787B9E" w:rsidRPr="00D62450">
        <w:rPr>
          <w:rFonts w:ascii="Times New Roman" w:hAnsi="Times New Roman" w:cs="Arial"/>
          <w:kern w:val="0"/>
          <w:sz w:val="20"/>
          <w:szCs w:val="20"/>
          <w:lang w:eastAsia="ru-RU"/>
        </w:rPr>
        <w:t xml:space="preserve">, </w:t>
      </w:r>
      <w:r w:rsidRPr="00D62450">
        <w:rPr>
          <w:rFonts w:ascii="Times New Roman" w:hAnsi="Times New Roman" w:cs="Arial"/>
          <w:kern w:val="0"/>
          <w:sz w:val="20"/>
          <w:szCs w:val="20"/>
          <w:lang w:eastAsia="ru-RU"/>
        </w:rPr>
        <w:t xml:space="preserve">могут принять участие </w:t>
      </w:r>
      <w:r w:rsidR="00787B9E" w:rsidRPr="00D62450">
        <w:rPr>
          <w:rFonts w:ascii="Times New Roman" w:hAnsi="Times New Roman" w:cs="Arial"/>
          <w:kern w:val="0"/>
          <w:sz w:val="20"/>
          <w:szCs w:val="20"/>
          <w:lang w:eastAsia="ru-RU"/>
        </w:rPr>
        <w:t>любое юридическое лицо или несколько юридических лиц, выступающих на стороне одного участника процедуры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процедуры закупки, в том числе индивидуальный предприниматель</w:t>
      </w:r>
      <w:proofErr w:type="gramEnd"/>
      <w:r w:rsidR="00787B9E" w:rsidRPr="00D62450">
        <w:rPr>
          <w:rFonts w:ascii="Times New Roman" w:hAnsi="Times New Roman" w:cs="Arial"/>
          <w:kern w:val="0"/>
          <w:sz w:val="20"/>
          <w:szCs w:val="20"/>
          <w:lang w:eastAsia="ru-RU"/>
        </w:rPr>
        <w:t xml:space="preserve"> или несколько индивидуальных предпринимателей, выступающих на стороне одного участника процедуры закупки, которые соответствуют требованиям, установленным Положением и настоящей документацией</w:t>
      </w:r>
      <w:r w:rsidRPr="00D62450">
        <w:rPr>
          <w:rFonts w:ascii="Times New Roman" w:hAnsi="Times New Roman" w:cs="Arial"/>
          <w:kern w:val="0"/>
          <w:sz w:val="20"/>
          <w:szCs w:val="20"/>
          <w:lang w:eastAsia="ru-RU"/>
        </w:rPr>
        <w:t>.</w:t>
      </w:r>
    </w:p>
    <w:p w:rsidR="00DF47D6" w:rsidRPr="00D62450" w:rsidRDefault="00A8629A"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A8629A">
        <w:rPr>
          <w:rFonts w:ascii="Times New Roman" w:eastAsia="Calibri" w:hAnsi="Times New Roman"/>
          <w:kern w:val="0"/>
          <w:sz w:val="20"/>
          <w:szCs w:val="20"/>
          <w:lang w:eastAsia="en-US"/>
        </w:rPr>
        <w:t xml:space="preserve">На сайте электронной торговой площадки </w:t>
      </w:r>
      <w:proofErr w:type="spellStart"/>
      <w:r w:rsidRPr="00A8629A">
        <w:rPr>
          <w:rFonts w:ascii="Times New Roman" w:eastAsia="Calibri" w:hAnsi="Times New Roman"/>
          <w:kern w:val="0"/>
          <w:sz w:val="20"/>
          <w:szCs w:val="20"/>
          <w:lang w:eastAsia="en-US"/>
        </w:rPr>
        <w:t>etpzakupki.tatar</w:t>
      </w:r>
      <w:proofErr w:type="spellEnd"/>
      <w:r w:rsidRPr="00A8629A">
        <w:rPr>
          <w:rFonts w:ascii="Times New Roman" w:eastAsia="Calibri" w:hAnsi="Times New Roman"/>
          <w:kern w:val="0"/>
          <w:sz w:val="20"/>
          <w:szCs w:val="20"/>
          <w:lang w:eastAsia="en-US"/>
        </w:rPr>
        <w:t xml:space="preserve"> и в Единой информационной системе по адресу zakupki.gov.ru (далее – ЕИС (zakupki.gov.ru)</w:t>
      </w:r>
      <w:r>
        <w:rPr>
          <w:rFonts w:ascii="Times New Roman" w:eastAsia="Calibri" w:hAnsi="Times New Roman"/>
          <w:kern w:val="0"/>
          <w:sz w:val="20"/>
          <w:szCs w:val="20"/>
          <w:lang w:eastAsia="en-US"/>
        </w:rPr>
        <w:t>)</w:t>
      </w:r>
      <w:r w:rsidRPr="00D62450">
        <w:rPr>
          <w:rFonts w:ascii="Times New Roman" w:eastAsia="Calibri" w:hAnsi="Times New Roman"/>
          <w:kern w:val="0"/>
          <w:sz w:val="20"/>
          <w:szCs w:val="20"/>
          <w:lang w:eastAsia="en-US"/>
        </w:rPr>
        <w:t xml:space="preserve"> </w:t>
      </w:r>
      <w:r w:rsidR="00DF47D6" w:rsidRPr="00D62450">
        <w:rPr>
          <w:rFonts w:ascii="Times New Roman" w:eastAsia="Calibri" w:hAnsi="Times New Roman"/>
          <w:kern w:val="0"/>
          <w:sz w:val="20"/>
          <w:szCs w:val="20"/>
          <w:lang w:eastAsia="en-US"/>
        </w:rPr>
        <w:t xml:space="preserve">будут публиковаться все разъяснения, касающиеся настоящей документации </w:t>
      </w:r>
      <w:r w:rsidR="00787B9E" w:rsidRPr="00D62450">
        <w:rPr>
          <w:rFonts w:ascii="Times New Roman" w:eastAsia="Calibri" w:hAnsi="Times New Roman"/>
          <w:kern w:val="0"/>
          <w:sz w:val="20"/>
          <w:szCs w:val="20"/>
          <w:lang w:eastAsia="en-US"/>
        </w:rPr>
        <w:t>о редукционе</w:t>
      </w:r>
      <w:r w:rsidR="00DF47D6" w:rsidRPr="00D62450">
        <w:rPr>
          <w:rFonts w:ascii="Times New Roman" w:eastAsia="Calibri" w:hAnsi="Times New Roman"/>
          <w:kern w:val="0"/>
          <w:sz w:val="20"/>
          <w:szCs w:val="20"/>
          <w:lang w:eastAsia="en-US"/>
        </w:rPr>
        <w:t xml:space="preserve">, а также все изменения или дополнения документации </w:t>
      </w:r>
      <w:r w:rsidR="00787B9E" w:rsidRPr="00D62450">
        <w:rPr>
          <w:rFonts w:ascii="Times New Roman" w:eastAsia="Calibri" w:hAnsi="Times New Roman"/>
          <w:kern w:val="0"/>
          <w:sz w:val="20"/>
          <w:szCs w:val="20"/>
          <w:lang w:eastAsia="en-US"/>
        </w:rPr>
        <w:t>о редукционе</w:t>
      </w:r>
      <w:r w:rsidR="00DF47D6" w:rsidRPr="00D62450">
        <w:rPr>
          <w:rFonts w:ascii="Times New Roman" w:eastAsia="Calibri" w:hAnsi="Times New Roman"/>
          <w:kern w:val="0"/>
          <w:sz w:val="20"/>
          <w:szCs w:val="20"/>
          <w:lang w:eastAsia="en-US"/>
        </w:rPr>
        <w:t xml:space="preserve">, в случае возникновения таковых. </w:t>
      </w:r>
    </w:p>
    <w:p w:rsidR="00DF47D6" w:rsidRPr="00D62450" w:rsidRDefault="00DF47D6"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 xml:space="preserve">Документация </w:t>
      </w:r>
      <w:r w:rsidR="00787B9E" w:rsidRPr="00D62450">
        <w:rPr>
          <w:rFonts w:ascii="Times New Roman" w:eastAsia="Calibri" w:hAnsi="Times New Roman"/>
          <w:kern w:val="0"/>
          <w:sz w:val="20"/>
          <w:szCs w:val="20"/>
          <w:lang w:eastAsia="en-US"/>
        </w:rPr>
        <w:t>о редукционе</w:t>
      </w:r>
      <w:r w:rsidRPr="00D62450">
        <w:rPr>
          <w:rFonts w:ascii="Times New Roman" w:eastAsia="Calibri" w:hAnsi="Times New Roman"/>
          <w:kern w:val="0"/>
          <w:sz w:val="20"/>
          <w:szCs w:val="20"/>
          <w:lang w:eastAsia="en-US"/>
        </w:rPr>
        <w:t xml:space="preserve"> доступна для ознакомления</w:t>
      </w:r>
      <w:r w:rsidR="00A8629A" w:rsidRPr="00A8629A">
        <w:t xml:space="preserve"> </w:t>
      </w:r>
      <w:r w:rsidR="00A8629A" w:rsidRPr="00A8629A">
        <w:rPr>
          <w:rFonts w:ascii="Times New Roman" w:eastAsia="Calibri" w:hAnsi="Times New Roman"/>
          <w:kern w:val="0"/>
          <w:sz w:val="20"/>
          <w:szCs w:val="20"/>
          <w:lang w:eastAsia="en-US"/>
        </w:rPr>
        <w:t xml:space="preserve">на сайте электронной торговой площадки </w:t>
      </w:r>
      <w:proofErr w:type="spellStart"/>
      <w:r w:rsidR="00A8629A" w:rsidRPr="00A8629A">
        <w:rPr>
          <w:rFonts w:ascii="Times New Roman" w:eastAsia="Calibri" w:hAnsi="Times New Roman"/>
          <w:kern w:val="0"/>
          <w:sz w:val="20"/>
          <w:szCs w:val="20"/>
          <w:lang w:eastAsia="en-US"/>
        </w:rPr>
        <w:t>etpzakupki.tatar</w:t>
      </w:r>
      <w:proofErr w:type="spellEnd"/>
      <w:r w:rsidR="00A8629A" w:rsidRPr="00A8629A">
        <w:rPr>
          <w:rFonts w:ascii="Times New Roman" w:eastAsia="Calibri" w:hAnsi="Times New Roman"/>
          <w:kern w:val="0"/>
          <w:sz w:val="20"/>
          <w:szCs w:val="20"/>
          <w:lang w:eastAsia="en-US"/>
        </w:rPr>
        <w:t xml:space="preserve"> и в ЕИС (zakupki.gov.ru)</w:t>
      </w:r>
      <w:r w:rsidRPr="00D62450">
        <w:rPr>
          <w:rFonts w:ascii="Times New Roman" w:eastAsia="Calibri" w:hAnsi="Times New Roman"/>
          <w:kern w:val="0"/>
          <w:sz w:val="20"/>
          <w:szCs w:val="20"/>
          <w:lang w:eastAsia="en-US"/>
        </w:rPr>
        <w:t xml:space="preserve"> без взимания платы.</w:t>
      </w:r>
    </w:p>
    <w:p w:rsidR="00DF47D6" w:rsidRPr="00D62450" w:rsidRDefault="00DF47D6"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Обращаем внимание на то, что Участники закупки должны самостоятельно отслеживать появление в</w:t>
      </w:r>
      <w:r w:rsidR="00A8629A" w:rsidRPr="00A8629A">
        <w:t xml:space="preserve"> </w:t>
      </w:r>
      <w:r w:rsidR="00A8629A" w:rsidRPr="00A8629A">
        <w:rPr>
          <w:rFonts w:ascii="Times New Roman" w:eastAsia="Calibri" w:hAnsi="Times New Roman"/>
          <w:kern w:val="0"/>
          <w:sz w:val="20"/>
          <w:szCs w:val="20"/>
          <w:lang w:eastAsia="en-US"/>
        </w:rPr>
        <w:t>ЕИС (zakupki.gov.ru)</w:t>
      </w:r>
      <w:r w:rsidR="00A8629A">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 xml:space="preserve">разъяснений, изменений или дополнений документации </w:t>
      </w:r>
      <w:r w:rsidR="00787B9E" w:rsidRPr="00D62450">
        <w:rPr>
          <w:rFonts w:ascii="Times New Roman" w:eastAsia="Calibri" w:hAnsi="Times New Roman"/>
          <w:kern w:val="0"/>
          <w:sz w:val="20"/>
          <w:szCs w:val="20"/>
          <w:lang w:eastAsia="en-US"/>
        </w:rPr>
        <w:t>о редукционе</w:t>
      </w:r>
      <w:r w:rsidRPr="00D62450">
        <w:rPr>
          <w:rFonts w:ascii="Times New Roman" w:eastAsia="Calibri" w:hAnsi="Times New Roman"/>
          <w:kern w:val="0"/>
          <w:sz w:val="20"/>
          <w:szCs w:val="20"/>
          <w:lang w:eastAsia="en-US"/>
        </w:rPr>
        <w:t>.</w:t>
      </w:r>
    </w:p>
    <w:p w:rsidR="00B46A0C" w:rsidRPr="00D62450" w:rsidRDefault="00B46A0C"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p>
    <w:p w:rsidR="00B46A0C" w:rsidRPr="004F721C" w:rsidRDefault="00B46A0C" w:rsidP="004F721C">
      <w:pPr>
        <w:pStyle w:val="affa"/>
        <w:ind w:firstLine="709"/>
        <w:contextualSpacing/>
        <w:jc w:val="both"/>
        <w:rPr>
          <w:rFonts w:ascii="Times New Roman" w:hAnsi="Times New Roman"/>
          <w:sz w:val="24"/>
          <w:szCs w:val="24"/>
        </w:rPr>
      </w:pPr>
      <w:r w:rsidRPr="004F721C">
        <w:rPr>
          <w:rFonts w:ascii="Times New Roman" w:hAnsi="Times New Roman"/>
          <w:b/>
          <w:sz w:val="24"/>
          <w:szCs w:val="24"/>
        </w:rPr>
        <w:t>Раздел 1</w:t>
      </w:r>
      <w:r w:rsidR="004F721C" w:rsidRPr="004F721C">
        <w:rPr>
          <w:rFonts w:ascii="Times New Roman" w:hAnsi="Times New Roman"/>
          <w:b/>
          <w:sz w:val="24"/>
          <w:szCs w:val="24"/>
        </w:rPr>
        <w:t>.</w:t>
      </w:r>
      <w:r w:rsidR="004F721C">
        <w:rPr>
          <w:rFonts w:ascii="Times New Roman" w:hAnsi="Times New Roman"/>
          <w:b/>
          <w:sz w:val="24"/>
          <w:szCs w:val="24"/>
        </w:rPr>
        <w:t>4</w:t>
      </w:r>
      <w:r w:rsidR="0030647A">
        <w:rPr>
          <w:rFonts w:ascii="Times New Roman" w:hAnsi="Times New Roman"/>
          <w:b/>
          <w:sz w:val="24"/>
          <w:szCs w:val="24"/>
        </w:rPr>
        <w:t>.</w:t>
      </w:r>
      <w:r w:rsidRPr="004F721C">
        <w:rPr>
          <w:rFonts w:ascii="Times New Roman" w:hAnsi="Times New Roman"/>
          <w:b/>
          <w:sz w:val="24"/>
          <w:szCs w:val="24"/>
        </w:rPr>
        <w:t xml:space="preserve"> Приоритет товаров российского происхождения, работ, услуг, выполняемых, оказываемых российскими лицами, при осуществлении закупок товаров, работ и услуг</w:t>
      </w:r>
      <w:r w:rsidR="00D62450">
        <w:rPr>
          <w:rFonts w:ascii="Times New Roman" w:hAnsi="Times New Roman"/>
          <w:b/>
          <w:sz w:val="24"/>
          <w:szCs w:val="24"/>
        </w:rPr>
        <w:t>.</w:t>
      </w:r>
    </w:p>
    <w:p w:rsidR="00B46A0C" w:rsidRPr="00D62450" w:rsidRDefault="00B46A0C" w:rsidP="004F721C">
      <w:pPr>
        <w:pStyle w:val="affa"/>
        <w:ind w:firstLine="709"/>
        <w:contextualSpacing/>
        <w:jc w:val="both"/>
        <w:rPr>
          <w:rFonts w:ascii="Times New Roman" w:hAnsi="Times New Roman"/>
          <w:sz w:val="20"/>
          <w:szCs w:val="20"/>
        </w:rPr>
      </w:pPr>
      <w:proofErr w:type="gramStart"/>
      <w:r w:rsidRPr="00D62450">
        <w:rPr>
          <w:rFonts w:ascii="Times New Roman" w:hAnsi="Times New Roman"/>
          <w:sz w:val="20"/>
          <w:szCs w:val="20"/>
        </w:rPr>
        <w:t xml:space="preserve">В соответствии с пунктом 1 части 8 статьи 3 Федерального закона </w:t>
      </w:r>
      <w:r w:rsidR="004F721C" w:rsidRPr="00D62450">
        <w:rPr>
          <w:rFonts w:ascii="Times New Roman" w:hAnsi="Times New Roman"/>
          <w:sz w:val="20"/>
          <w:szCs w:val="20"/>
        </w:rPr>
        <w:t>№ 223-ФЗ «</w:t>
      </w:r>
      <w:r w:rsidRPr="00D62450">
        <w:rPr>
          <w:rFonts w:ascii="Times New Roman" w:hAnsi="Times New Roman"/>
          <w:sz w:val="20"/>
          <w:szCs w:val="20"/>
        </w:rPr>
        <w:t>О закупках товаров, работ, услуг отдельными видами юридических лиц</w:t>
      </w:r>
      <w:r w:rsidR="004F721C" w:rsidRPr="00D62450">
        <w:rPr>
          <w:rFonts w:ascii="Times New Roman" w:hAnsi="Times New Roman"/>
          <w:sz w:val="20"/>
          <w:szCs w:val="20"/>
        </w:rPr>
        <w:t>»</w:t>
      </w:r>
      <w:r w:rsidR="00902165">
        <w:rPr>
          <w:rFonts w:ascii="Times New Roman" w:hAnsi="Times New Roman"/>
          <w:sz w:val="20"/>
          <w:szCs w:val="20"/>
        </w:rPr>
        <w:t xml:space="preserve">, </w:t>
      </w:r>
      <w:r w:rsidR="00902165" w:rsidRPr="00902165">
        <w:rPr>
          <w:rFonts w:ascii="Times New Roman" w:hAnsi="Times New Roman"/>
          <w:sz w:val="20"/>
          <w:szCs w:val="20"/>
        </w:rPr>
        <w:t>Постановлением Правительства РФ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D62450">
        <w:rPr>
          <w:rFonts w:ascii="Times New Roman" w:hAnsi="Times New Roman"/>
          <w:sz w:val="20"/>
          <w:szCs w:val="20"/>
        </w:rPr>
        <w:t>:</w:t>
      </w:r>
      <w:proofErr w:type="gramEnd"/>
    </w:p>
    <w:p w:rsidR="00B46A0C" w:rsidRPr="00D62450" w:rsidRDefault="004F721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1.4.1</w:t>
      </w:r>
      <w:r w:rsidR="00B46A0C" w:rsidRPr="00D62450">
        <w:rPr>
          <w:rFonts w:ascii="Times New Roman" w:hAnsi="Times New Roman"/>
          <w:sz w:val="20"/>
          <w:szCs w:val="20"/>
        </w:rPr>
        <w:t xml:space="preserve">. </w:t>
      </w:r>
      <w:proofErr w:type="gramStart"/>
      <w:r w:rsidRPr="00D62450">
        <w:rPr>
          <w:rFonts w:ascii="Times New Roman" w:hAnsi="Times New Roman"/>
          <w:sz w:val="20"/>
          <w:szCs w:val="20"/>
        </w:rPr>
        <w:t>П</w:t>
      </w:r>
      <w:r w:rsidR="00B46A0C" w:rsidRPr="00D62450">
        <w:rPr>
          <w:rFonts w:ascii="Times New Roman" w:hAnsi="Times New Roman"/>
          <w:sz w:val="20"/>
          <w:szCs w:val="20"/>
        </w:rPr>
        <w:t>риоритет товаров российского происхождения, работ, услуг, выполняемых, оказываемых российскими лицами</w:t>
      </w:r>
      <w:r w:rsidRPr="00D62450">
        <w:rPr>
          <w:rFonts w:ascii="Times New Roman" w:hAnsi="Times New Roman"/>
          <w:sz w:val="20"/>
          <w:szCs w:val="20"/>
        </w:rPr>
        <w:t xml:space="preserve"> устанавливается</w:t>
      </w:r>
      <w:r w:rsidR="00B46A0C" w:rsidRPr="00D62450">
        <w:rPr>
          <w:rFonts w:ascii="Times New Roman" w:hAnsi="Times New Roman"/>
          <w:sz w:val="20"/>
          <w:szCs w:val="20"/>
        </w:rPr>
        <w:t xml:space="preserve"> при осуществлении закупок товаров, работ, услуг путем проведения конкурса, аукциона и иных способов закупки, за исключением закупки у единственного поставщика (исполнителя, подрядчика), по отношению к товарам, происходящим из иностранного государства, работам, услугам, выполняемым, оказываемым иностранными лицами (далее - приоритет).</w:t>
      </w:r>
      <w:proofErr w:type="gramEnd"/>
    </w:p>
    <w:p w:rsidR="00B46A0C" w:rsidRPr="00D62450" w:rsidRDefault="004F721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1.4.2</w:t>
      </w:r>
      <w:r w:rsidR="00B46A0C" w:rsidRPr="00D62450">
        <w:rPr>
          <w:rFonts w:ascii="Times New Roman" w:hAnsi="Times New Roman"/>
          <w:sz w:val="20"/>
          <w:szCs w:val="20"/>
        </w:rPr>
        <w:t xml:space="preserve">. 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w:t>
      </w:r>
      <w:proofErr w:type="gramStart"/>
      <w:r w:rsidR="00B46A0C" w:rsidRPr="00D62450">
        <w:rPr>
          <w:rFonts w:ascii="Times New Roman" w:hAnsi="Times New Roman"/>
          <w:sz w:val="20"/>
          <w:szCs w:val="20"/>
        </w:rPr>
        <w:t>победителем</w:t>
      </w:r>
      <w:proofErr w:type="gramEnd"/>
      <w:r w:rsidR="00B46A0C" w:rsidRPr="00D62450">
        <w:rPr>
          <w:rFonts w:ascii="Times New Roman" w:hAnsi="Times New Roman"/>
          <w:sz w:val="20"/>
          <w:szCs w:val="20"/>
        </w:rPr>
        <w:t xml:space="preserve">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w:t>
      </w:r>
      <w:proofErr w:type="gramStart"/>
      <w:r w:rsidR="00B46A0C" w:rsidRPr="00D62450">
        <w:rPr>
          <w:rFonts w:ascii="Times New Roman" w:hAnsi="Times New Roman"/>
          <w:sz w:val="20"/>
          <w:szCs w:val="20"/>
        </w:rPr>
        <w:t>выполнении</w:t>
      </w:r>
      <w:proofErr w:type="gramEnd"/>
      <w:r w:rsidR="00B46A0C" w:rsidRPr="00D62450">
        <w:rPr>
          <w:rFonts w:ascii="Times New Roman" w:hAnsi="Times New Roman"/>
          <w:sz w:val="20"/>
          <w:szCs w:val="20"/>
        </w:rPr>
        <w:t xml:space="preserve">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46A0C" w:rsidRPr="00D62450" w:rsidRDefault="004F721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1.4.3</w:t>
      </w:r>
      <w:r w:rsidR="00B46A0C" w:rsidRPr="00D62450">
        <w:rPr>
          <w:rFonts w:ascii="Times New Roman" w:hAnsi="Times New Roman"/>
          <w:sz w:val="20"/>
          <w:szCs w:val="20"/>
        </w:rPr>
        <w:t xml:space="preserve">. </w:t>
      </w:r>
      <w:proofErr w:type="gramStart"/>
      <w:r w:rsidR="00B46A0C" w:rsidRPr="00D62450">
        <w:rPr>
          <w:rFonts w:ascii="Times New Roman" w:hAnsi="Times New Roman"/>
          <w:sz w:val="20"/>
          <w:szCs w:val="20"/>
        </w:rPr>
        <w:t xml:space="preserve">При осуществлении закупок товаров, работ, услуг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w:t>
      </w:r>
      <w:r w:rsidRPr="00D62450">
        <w:rPr>
          <w:rFonts w:ascii="Times New Roman" w:hAnsi="Times New Roman"/>
          <w:sz w:val="20"/>
          <w:szCs w:val="20"/>
        </w:rPr>
        <w:t>«шаг»</w:t>
      </w:r>
      <w:r w:rsidR="00B46A0C" w:rsidRPr="00D62450">
        <w:rPr>
          <w:rFonts w:ascii="Times New Roman" w:hAnsi="Times New Roman"/>
          <w:sz w:val="20"/>
          <w:szCs w:val="20"/>
        </w:rPr>
        <w:t>, установленный в документации о закупке,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w:t>
      </w:r>
      <w:proofErr w:type="gramEnd"/>
      <w:r w:rsidR="00B46A0C" w:rsidRPr="00D62450">
        <w:rPr>
          <w:rFonts w:ascii="Times New Roman" w:hAnsi="Times New Roman"/>
          <w:sz w:val="20"/>
          <w:szCs w:val="20"/>
        </w:rPr>
        <w:t xml:space="preserve">, </w:t>
      </w:r>
      <w:proofErr w:type="gramStart"/>
      <w:r w:rsidR="00B46A0C" w:rsidRPr="00D62450">
        <w:rPr>
          <w:rFonts w:ascii="Times New Roman" w:hAnsi="Times New Roman"/>
          <w:sz w:val="20"/>
          <w:szCs w:val="20"/>
        </w:rPr>
        <w:t>оказании</w:t>
      </w:r>
      <w:proofErr w:type="gramEnd"/>
      <w:r w:rsidR="00B46A0C" w:rsidRPr="00D62450">
        <w:rPr>
          <w:rFonts w:ascii="Times New Roman" w:hAnsi="Times New Roman"/>
          <w:sz w:val="20"/>
          <w:szCs w:val="20"/>
        </w:rPr>
        <w:t xml:space="preserve"> услуг иностранными лицами, договор с таким победителем заключается по цене, сниженной на 15 процентов от предложенной им цены договора.</w:t>
      </w:r>
    </w:p>
    <w:p w:rsidR="00B46A0C" w:rsidRPr="00D62450" w:rsidRDefault="004F721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1.4</w:t>
      </w:r>
      <w:r w:rsidR="00B46A0C" w:rsidRPr="00D62450">
        <w:rPr>
          <w:rFonts w:ascii="Times New Roman" w:hAnsi="Times New Roman"/>
          <w:sz w:val="20"/>
          <w:szCs w:val="20"/>
        </w:rPr>
        <w:t xml:space="preserve">.4. </w:t>
      </w:r>
      <w:proofErr w:type="gramStart"/>
      <w:r w:rsidR="00B46A0C" w:rsidRPr="00D62450">
        <w:rPr>
          <w:rFonts w:ascii="Times New Roman" w:hAnsi="Times New Roman"/>
          <w:sz w:val="20"/>
          <w:szCs w:val="20"/>
        </w:rPr>
        <w:t xml:space="preserve">При осуществлении закупок товаров, работ, услуг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w:t>
      </w:r>
      <w:r w:rsidRPr="00D62450">
        <w:rPr>
          <w:rFonts w:ascii="Times New Roman" w:hAnsi="Times New Roman"/>
          <w:sz w:val="20"/>
          <w:szCs w:val="20"/>
        </w:rPr>
        <w:t>«шаг»</w:t>
      </w:r>
      <w:r w:rsidR="00B46A0C" w:rsidRPr="00D62450">
        <w:rPr>
          <w:rFonts w:ascii="Times New Roman" w:hAnsi="Times New Roman"/>
          <w:sz w:val="20"/>
          <w:szCs w:val="20"/>
        </w:rPr>
        <w:t xml:space="preserve">, установленный в документации о закупке, в случае, если победителем закупки, при проведении которой </w:t>
      </w:r>
      <w:r w:rsidR="00B46A0C" w:rsidRPr="00D62450">
        <w:rPr>
          <w:rFonts w:ascii="Times New Roman" w:hAnsi="Times New Roman"/>
          <w:sz w:val="20"/>
          <w:szCs w:val="20"/>
        </w:rPr>
        <w:lastRenderedPageBreak/>
        <w:t>цена договора снижена до нуля и которая проводится на право заключить договор, представлена заявка на участие в</w:t>
      </w:r>
      <w:proofErr w:type="gramEnd"/>
      <w:r w:rsidR="00B46A0C" w:rsidRPr="00D62450">
        <w:rPr>
          <w:rFonts w:ascii="Times New Roman" w:hAnsi="Times New Roman"/>
          <w:sz w:val="20"/>
          <w:szCs w:val="20"/>
        </w:rPr>
        <w:t xml:space="preserve">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46A0C" w:rsidRPr="00D62450" w:rsidRDefault="00D62450"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1.4</w:t>
      </w:r>
      <w:r w:rsidR="00B46A0C" w:rsidRPr="00D62450">
        <w:rPr>
          <w:rFonts w:ascii="Times New Roman" w:hAnsi="Times New Roman"/>
          <w:sz w:val="20"/>
          <w:szCs w:val="20"/>
        </w:rPr>
        <w:t xml:space="preserve">.5. </w:t>
      </w:r>
      <w:r w:rsidR="004F721C" w:rsidRPr="00D62450">
        <w:rPr>
          <w:rFonts w:ascii="Times New Roman" w:hAnsi="Times New Roman"/>
          <w:sz w:val="20"/>
          <w:szCs w:val="20"/>
        </w:rPr>
        <w:t>У</w:t>
      </w:r>
      <w:r w:rsidR="00B46A0C" w:rsidRPr="00D62450">
        <w:rPr>
          <w:rFonts w:ascii="Times New Roman" w:hAnsi="Times New Roman"/>
          <w:sz w:val="20"/>
          <w:szCs w:val="20"/>
        </w:rPr>
        <w:t>словием предоставления приоритета является включение в документацию о закупке следующих сведений:</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а)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б)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 xml:space="preserve">в) сведения о начальной (максимальной) цене единицы каждого товара, работы, услуги, </w:t>
      </w:r>
      <w:proofErr w:type="gramStart"/>
      <w:r w:rsidRPr="00D62450">
        <w:rPr>
          <w:rFonts w:ascii="Times New Roman" w:hAnsi="Times New Roman"/>
          <w:sz w:val="20"/>
          <w:szCs w:val="20"/>
        </w:rPr>
        <w:t>являющихся</w:t>
      </w:r>
      <w:proofErr w:type="gramEnd"/>
      <w:r w:rsidRPr="00D62450">
        <w:rPr>
          <w:rFonts w:ascii="Times New Roman" w:hAnsi="Times New Roman"/>
          <w:sz w:val="20"/>
          <w:szCs w:val="20"/>
        </w:rPr>
        <w:t xml:space="preserve"> предметом закупки;</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г)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46A0C" w:rsidRPr="00D62450" w:rsidRDefault="00B46A0C" w:rsidP="004F721C">
      <w:pPr>
        <w:pStyle w:val="affa"/>
        <w:ind w:firstLine="709"/>
        <w:contextualSpacing/>
        <w:jc w:val="both"/>
        <w:rPr>
          <w:rFonts w:ascii="Times New Roman" w:hAnsi="Times New Roman"/>
          <w:sz w:val="20"/>
          <w:szCs w:val="20"/>
        </w:rPr>
      </w:pPr>
      <w:proofErr w:type="gramStart"/>
      <w:r w:rsidRPr="00D62450">
        <w:rPr>
          <w:rFonts w:ascii="Times New Roman" w:hAnsi="Times New Roman"/>
          <w:sz w:val="20"/>
          <w:szCs w:val="20"/>
        </w:rPr>
        <w:t xml:space="preserve">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w:t>
      </w:r>
      <w:r w:rsidR="00D62450" w:rsidRPr="00D62450">
        <w:rPr>
          <w:rFonts w:ascii="Times New Roman" w:hAnsi="Times New Roman"/>
          <w:sz w:val="20"/>
          <w:szCs w:val="20"/>
        </w:rPr>
        <w:t>«г» и «д»</w:t>
      </w:r>
      <w:r w:rsidRPr="00D62450">
        <w:rPr>
          <w:rFonts w:ascii="Times New Roman" w:hAnsi="Times New Roman"/>
          <w:sz w:val="20"/>
          <w:szCs w:val="20"/>
        </w:rPr>
        <w:t xml:space="preserve"> пункта </w:t>
      </w:r>
      <w:r w:rsidR="00D62450" w:rsidRPr="00D62450">
        <w:rPr>
          <w:rFonts w:ascii="Times New Roman" w:hAnsi="Times New Roman"/>
          <w:sz w:val="20"/>
          <w:szCs w:val="20"/>
        </w:rPr>
        <w:t>1.4</w:t>
      </w:r>
      <w:r w:rsidRPr="00D62450">
        <w:rPr>
          <w:rFonts w:ascii="Times New Roman" w:hAnsi="Times New Roman"/>
          <w:sz w:val="20"/>
          <w:szCs w:val="20"/>
        </w:rPr>
        <w:t xml:space="preserve">.5 </w:t>
      </w:r>
      <w:r w:rsidR="00D62450" w:rsidRPr="00D62450">
        <w:rPr>
          <w:rFonts w:ascii="Times New Roman" w:hAnsi="Times New Roman"/>
          <w:sz w:val="20"/>
          <w:szCs w:val="20"/>
        </w:rPr>
        <w:t>Раздела 1.4</w:t>
      </w:r>
      <w:r w:rsidRPr="00D62450">
        <w:rPr>
          <w:rFonts w:ascii="Times New Roman" w:hAnsi="Times New Roman"/>
          <w:sz w:val="20"/>
          <w:szCs w:val="20"/>
        </w:rPr>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w:t>
      </w:r>
      <w:proofErr w:type="gramEnd"/>
      <w:r w:rsidR="00D62450" w:rsidRPr="00D62450">
        <w:rPr>
          <w:rFonts w:ascii="Times New Roman" w:hAnsi="Times New Roman"/>
          <w:sz w:val="20"/>
          <w:szCs w:val="20"/>
        </w:rPr>
        <w:t xml:space="preserve"> </w:t>
      </w:r>
      <w:proofErr w:type="gramStart"/>
      <w:r w:rsidRPr="00D62450">
        <w:rPr>
          <w:rFonts w:ascii="Times New Roman" w:hAnsi="Times New Roman"/>
          <w:sz w:val="20"/>
          <w:szCs w:val="20"/>
        </w:rPr>
        <w:t>соответствии</w:t>
      </w:r>
      <w:proofErr w:type="gramEnd"/>
      <w:r w:rsidRPr="00D62450">
        <w:rPr>
          <w:rFonts w:ascii="Times New Roman" w:hAnsi="Times New Roman"/>
          <w:sz w:val="20"/>
          <w:szCs w:val="20"/>
        </w:rPr>
        <w:t xml:space="preserve"> с подпунктом </w:t>
      </w:r>
      <w:r w:rsidR="00D62450" w:rsidRPr="00D62450">
        <w:rPr>
          <w:rFonts w:ascii="Times New Roman" w:hAnsi="Times New Roman"/>
          <w:sz w:val="20"/>
          <w:szCs w:val="20"/>
        </w:rPr>
        <w:t>«в»</w:t>
      </w:r>
      <w:r w:rsidRPr="00D62450">
        <w:rPr>
          <w:rFonts w:ascii="Times New Roman" w:hAnsi="Times New Roman"/>
          <w:sz w:val="20"/>
          <w:szCs w:val="20"/>
        </w:rPr>
        <w:t xml:space="preserve"> настоящего п</w:t>
      </w:r>
      <w:r w:rsidR="00D62450" w:rsidRPr="00D62450">
        <w:rPr>
          <w:rFonts w:ascii="Times New Roman" w:hAnsi="Times New Roman"/>
          <w:sz w:val="20"/>
          <w:szCs w:val="20"/>
        </w:rPr>
        <w:t>одраздела</w:t>
      </w:r>
      <w:r w:rsidRPr="00D62450">
        <w:rPr>
          <w:rFonts w:ascii="Times New Roman" w:hAnsi="Times New Roman"/>
          <w:sz w:val="20"/>
          <w:szCs w:val="20"/>
        </w:rPr>
        <w:t>,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е)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46A0C" w:rsidRPr="00D62450" w:rsidRDefault="00B46A0C" w:rsidP="004F721C">
      <w:pPr>
        <w:pStyle w:val="affa"/>
        <w:ind w:firstLine="709"/>
        <w:contextualSpacing/>
        <w:jc w:val="both"/>
        <w:rPr>
          <w:rFonts w:ascii="Times New Roman" w:hAnsi="Times New Roman"/>
          <w:sz w:val="20"/>
          <w:szCs w:val="20"/>
        </w:rPr>
      </w:pPr>
      <w:proofErr w:type="gramStart"/>
      <w:r w:rsidRPr="00D62450">
        <w:rPr>
          <w:rFonts w:ascii="Times New Roman" w:hAnsi="Times New Roman"/>
          <w:sz w:val="20"/>
          <w:szCs w:val="20"/>
        </w:rPr>
        <w:t>з)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w:t>
      </w:r>
      <w:r w:rsidR="004B0643">
        <w:rPr>
          <w:rFonts w:ascii="Times New Roman" w:hAnsi="Times New Roman"/>
          <w:sz w:val="20"/>
          <w:szCs w:val="20"/>
        </w:rPr>
        <w:t xml:space="preserve"> </w:t>
      </w:r>
      <w:r w:rsidRPr="00D62450">
        <w:rPr>
          <w:rFonts w:ascii="Times New Roman" w:hAnsi="Times New Roman"/>
          <w:sz w:val="20"/>
          <w:szCs w:val="20"/>
        </w:rPr>
        <w:t>уклонившемся от заключения договора;</w:t>
      </w:r>
      <w:proofErr w:type="gramEnd"/>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и) условие о том, что при исполнении договора, заключенного с участником закупки, которому предоставлен приоритет в соответствии с Постан</w:t>
      </w:r>
      <w:r w:rsidR="00D62450" w:rsidRPr="00D62450">
        <w:rPr>
          <w:rFonts w:ascii="Times New Roman" w:hAnsi="Times New Roman"/>
          <w:sz w:val="20"/>
          <w:szCs w:val="20"/>
        </w:rPr>
        <w:t>овлением Правительства №</w:t>
      </w:r>
      <w:r w:rsidR="00A8629A">
        <w:rPr>
          <w:rFonts w:ascii="Times New Roman" w:hAnsi="Times New Roman"/>
          <w:sz w:val="20"/>
          <w:szCs w:val="20"/>
        </w:rPr>
        <w:t xml:space="preserve"> </w:t>
      </w:r>
      <w:r w:rsidR="00D62450" w:rsidRPr="00D62450">
        <w:rPr>
          <w:rFonts w:ascii="Times New Roman" w:hAnsi="Times New Roman"/>
          <w:sz w:val="20"/>
          <w:szCs w:val="20"/>
        </w:rPr>
        <w:t xml:space="preserve">925 от </w:t>
      </w:r>
      <w:r w:rsidRPr="00D62450">
        <w:rPr>
          <w:rFonts w:ascii="Times New Roman" w:hAnsi="Times New Roman"/>
          <w:sz w:val="20"/>
          <w:szCs w:val="20"/>
        </w:rPr>
        <w:t>16.09.2016г.,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46A0C" w:rsidRPr="00D62450" w:rsidRDefault="00D62450"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1.4</w:t>
      </w:r>
      <w:r w:rsidR="00B46A0C" w:rsidRPr="00D62450">
        <w:rPr>
          <w:rFonts w:ascii="Times New Roman" w:hAnsi="Times New Roman"/>
          <w:sz w:val="20"/>
          <w:szCs w:val="20"/>
        </w:rPr>
        <w:t>.6. Приоритет не предоставляется в случаях, если:</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 xml:space="preserve">а) закупка признана </w:t>
      </w:r>
      <w:proofErr w:type="gramStart"/>
      <w:r w:rsidRPr="00D62450">
        <w:rPr>
          <w:rFonts w:ascii="Times New Roman" w:hAnsi="Times New Roman"/>
          <w:sz w:val="20"/>
          <w:szCs w:val="20"/>
        </w:rPr>
        <w:t>несостоявшейся</w:t>
      </w:r>
      <w:proofErr w:type="gramEnd"/>
      <w:r w:rsidRPr="00D62450">
        <w:rPr>
          <w:rFonts w:ascii="Times New Roman" w:hAnsi="Times New Roman"/>
          <w:sz w:val="20"/>
          <w:szCs w:val="20"/>
        </w:rPr>
        <w:t xml:space="preserve"> и договор заключается с единственным участником закупки;</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B46A0C" w:rsidRPr="00D62450" w:rsidRDefault="00B46A0C" w:rsidP="004F721C">
      <w:pPr>
        <w:pStyle w:val="affa"/>
        <w:ind w:firstLine="709"/>
        <w:contextualSpacing/>
        <w:jc w:val="both"/>
        <w:rPr>
          <w:rFonts w:ascii="Times New Roman" w:hAnsi="Times New Roman"/>
          <w:sz w:val="20"/>
          <w:szCs w:val="20"/>
        </w:rPr>
      </w:pPr>
      <w:proofErr w:type="gramStart"/>
      <w:r w:rsidRPr="00D62450">
        <w:rPr>
          <w:rFonts w:ascii="Times New Roman" w:hAnsi="Times New Roman"/>
          <w:sz w:val="20"/>
          <w:szCs w:val="20"/>
        </w:rPr>
        <w:t>г)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w:t>
      </w:r>
      <w:proofErr w:type="gramEnd"/>
      <w:r w:rsidRPr="00D62450">
        <w:rPr>
          <w:rFonts w:ascii="Times New Roman" w:hAnsi="Times New Roman"/>
          <w:sz w:val="20"/>
          <w:szCs w:val="20"/>
        </w:rPr>
        <w:t xml:space="preserve">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46A0C" w:rsidRPr="00D62450" w:rsidRDefault="00B46A0C" w:rsidP="004F721C">
      <w:pPr>
        <w:pStyle w:val="affa"/>
        <w:ind w:firstLine="709"/>
        <w:contextualSpacing/>
        <w:jc w:val="both"/>
        <w:rPr>
          <w:rFonts w:ascii="Times New Roman" w:hAnsi="Times New Roman"/>
          <w:sz w:val="20"/>
          <w:szCs w:val="20"/>
        </w:rPr>
      </w:pPr>
      <w:proofErr w:type="gramStart"/>
      <w:r w:rsidRPr="00D62450">
        <w:rPr>
          <w:rFonts w:ascii="Times New Roman" w:hAnsi="Times New Roman"/>
          <w:sz w:val="20"/>
          <w:szCs w:val="20"/>
        </w:rPr>
        <w:t xml:space="preserve">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w:t>
      </w:r>
      <w:r w:rsidR="00D62450" w:rsidRPr="00D62450">
        <w:rPr>
          <w:rFonts w:ascii="Times New Roman" w:hAnsi="Times New Roman"/>
          <w:sz w:val="20"/>
          <w:szCs w:val="20"/>
        </w:rPr>
        <w:t>«шаг»</w:t>
      </w:r>
      <w:r w:rsidRPr="00D62450">
        <w:rPr>
          <w:rFonts w:ascii="Times New Roman" w:hAnsi="Times New Roman"/>
          <w:sz w:val="20"/>
          <w:szCs w:val="20"/>
        </w:rPr>
        <w:t>,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w:t>
      </w:r>
      <w:proofErr w:type="gramEnd"/>
      <w:r w:rsidRPr="00D62450">
        <w:rPr>
          <w:rFonts w:ascii="Times New Roman" w:hAnsi="Times New Roman"/>
          <w:sz w:val="20"/>
          <w:szCs w:val="20"/>
        </w:rPr>
        <w:t>,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B46A0C" w:rsidRPr="00D62450" w:rsidRDefault="00D62450" w:rsidP="00D62450">
      <w:pPr>
        <w:pStyle w:val="affa"/>
        <w:ind w:firstLine="709"/>
        <w:contextualSpacing/>
        <w:jc w:val="both"/>
        <w:rPr>
          <w:rFonts w:ascii="Times New Roman" w:hAnsi="Times New Roman"/>
          <w:sz w:val="20"/>
          <w:szCs w:val="20"/>
        </w:rPr>
      </w:pPr>
      <w:r w:rsidRPr="00D62450">
        <w:rPr>
          <w:rFonts w:ascii="Times New Roman" w:hAnsi="Times New Roman"/>
          <w:sz w:val="20"/>
          <w:szCs w:val="20"/>
        </w:rPr>
        <w:t>1.4</w:t>
      </w:r>
      <w:r w:rsidR="00B46A0C" w:rsidRPr="00D62450">
        <w:rPr>
          <w:rFonts w:ascii="Times New Roman" w:hAnsi="Times New Roman"/>
          <w:sz w:val="20"/>
          <w:szCs w:val="20"/>
        </w:rPr>
        <w:t>.7.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2014г.</w:t>
      </w:r>
    </w:p>
    <w:p w:rsidR="00DF47D6" w:rsidRPr="004F721C" w:rsidRDefault="00DF47D6" w:rsidP="004F721C">
      <w:pPr>
        <w:spacing w:after="0" w:line="240" w:lineRule="auto"/>
        <w:ind w:firstLine="709"/>
        <w:contextualSpacing/>
        <w:jc w:val="both"/>
        <w:rPr>
          <w:rFonts w:ascii="Times New Roman" w:hAnsi="Times New Roman"/>
          <w:b/>
          <w:sz w:val="24"/>
          <w:szCs w:val="24"/>
        </w:rPr>
      </w:pPr>
    </w:p>
    <w:p w:rsidR="00B46A0C" w:rsidRPr="004F721C" w:rsidRDefault="00B46A0C" w:rsidP="004F721C">
      <w:pPr>
        <w:suppressAutoHyphens w:val="0"/>
        <w:autoSpaceDE w:val="0"/>
        <w:autoSpaceDN w:val="0"/>
        <w:spacing w:after="0" w:line="240" w:lineRule="auto"/>
        <w:ind w:firstLine="709"/>
        <w:contextualSpacing/>
        <w:jc w:val="both"/>
        <w:rPr>
          <w:rFonts w:ascii="Times New Roman" w:hAnsi="Times New Roman"/>
          <w:kern w:val="0"/>
          <w:sz w:val="24"/>
          <w:szCs w:val="24"/>
          <w:lang w:eastAsia="ru-RU"/>
        </w:rPr>
      </w:pPr>
      <w:r w:rsidRPr="00D62450">
        <w:rPr>
          <w:rFonts w:ascii="Times New Roman" w:hAnsi="Times New Roman"/>
          <w:b/>
          <w:sz w:val="24"/>
          <w:szCs w:val="24"/>
        </w:rPr>
        <w:t xml:space="preserve">Раздел </w:t>
      </w:r>
      <w:r w:rsidR="00D62450">
        <w:rPr>
          <w:rFonts w:ascii="Times New Roman" w:hAnsi="Times New Roman"/>
          <w:b/>
          <w:sz w:val="24"/>
          <w:szCs w:val="24"/>
        </w:rPr>
        <w:t>1.5</w:t>
      </w:r>
      <w:r w:rsidR="0030647A">
        <w:rPr>
          <w:rFonts w:ascii="Times New Roman" w:hAnsi="Times New Roman"/>
          <w:b/>
          <w:sz w:val="24"/>
          <w:szCs w:val="24"/>
        </w:rPr>
        <w:t>.</w:t>
      </w:r>
      <w:r w:rsidRPr="004F721C">
        <w:rPr>
          <w:rFonts w:ascii="Times New Roman" w:hAnsi="Times New Roman"/>
          <w:b/>
          <w:sz w:val="24"/>
          <w:szCs w:val="24"/>
        </w:rPr>
        <w:t xml:space="preserve"> Требования к участникам закупки</w:t>
      </w:r>
      <w:r w:rsidR="00D62450">
        <w:rPr>
          <w:rFonts w:ascii="Times New Roman" w:hAnsi="Times New Roman"/>
          <w:b/>
          <w:sz w:val="24"/>
          <w:szCs w:val="24"/>
        </w:rPr>
        <w:t>.</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Участник процедуры закупки должен соответствовать следующим обязательным требованиям:</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w:t>
      </w:r>
      <w:r w:rsidRPr="00D62450">
        <w:rPr>
          <w:rFonts w:ascii="Times New Roman" w:hAnsi="Times New Roman"/>
          <w:sz w:val="20"/>
          <w:szCs w:val="20"/>
        </w:rPr>
        <w:tab/>
      </w:r>
      <w:r w:rsidRPr="00D62450">
        <w:rPr>
          <w:rFonts w:ascii="Times New Roman" w:hAnsi="Times New Roman"/>
          <w:sz w:val="20"/>
          <w:szCs w:val="20"/>
          <w:lang w:val="sr-Cyrl-CS"/>
        </w:rPr>
        <w:t>обладать правоспособностью на заключение договора в соответствии с действующим законодательством Российской Федерации;</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w:t>
      </w:r>
      <w:r w:rsidRPr="00D62450">
        <w:rPr>
          <w:rFonts w:ascii="Times New Roman" w:hAnsi="Times New Roman"/>
          <w:sz w:val="20"/>
          <w:szCs w:val="20"/>
        </w:rPr>
        <w:tab/>
      </w:r>
      <w:r w:rsidRPr="00D62450">
        <w:rPr>
          <w:rFonts w:ascii="Times New Roman" w:hAnsi="Times New Roman"/>
          <w:sz w:val="20"/>
          <w:szCs w:val="20"/>
          <w:lang w:val="sr-Cyrl-CS"/>
        </w:rPr>
        <w:t>обладать необходимыми в соответствии с действующим законодательством Российской Федерации</w:t>
      </w:r>
      <w:r w:rsidRPr="00D62450">
        <w:rPr>
          <w:rFonts w:ascii="Times New Roman" w:hAnsi="Times New Roman"/>
          <w:sz w:val="20"/>
          <w:szCs w:val="20"/>
        </w:rPr>
        <w:t xml:space="preserve"> разрешениями (</w:t>
      </w:r>
      <w:r w:rsidRPr="00D62450">
        <w:rPr>
          <w:rFonts w:ascii="Times New Roman" w:hAnsi="Times New Roman"/>
          <w:sz w:val="20"/>
          <w:szCs w:val="20"/>
          <w:lang w:val="sr-Cyrl-CS"/>
        </w:rPr>
        <w:t>лицензиями</w:t>
      </w:r>
      <w:r w:rsidRPr="00D62450">
        <w:rPr>
          <w:rFonts w:ascii="Times New Roman" w:hAnsi="Times New Roman"/>
          <w:sz w:val="20"/>
          <w:szCs w:val="20"/>
        </w:rPr>
        <w:t>, допусками, свидетельствами, аттестатами, правами и т.п.) для поставки товаров, выполнения</w:t>
      </w:r>
      <w:r w:rsidRPr="00D62450">
        <w:rPr>
          <w:rFonts w:ascii="Times New Roman" w:hAnsi="Times New Roman"/>
          <w:sz w:val="20"/>
          <w:szCs w:val="20"/>
          <w:lang w:val="sr-Cyrl-CS"/>
        </w:rPr>
        <w:t xml:space="preserve"> работ и</w:t>
      </w:r>
      <w:r w:rsidRPr="00D62450">
        <w:rPr>
          <w:rFonts w:ascii="Times New Roman" w:hAnsi="Times New Roman"/>
          <w:sz w:val="20"/>
          <w:szCs w:val="20"/>
        </w:rPr>
        <w:t>ли</w:t>
      </w:r>
      <w:r w:rsidRPr="00D62450">
        <w:rPr>
          <w:rFonts w:ascii="Times New Roman" w:hAnsi="Times New Roman"/>
          <w:sz w:val="20"/>
          <w:szCs w:val="20"/>
          <w:lang w:val="sr-Cyrl-CS"/>
        </w:rPr>
        <w:t xml:space="preserve"> оказани</w:t>
      </w:r>
      <w:r w:rsidRPr="00D62450">
        <w:rPr>
          <w:rFonts w:ascii="Times New Roman" w:hAnsi="Times New Roman"/>
          <w:sz w:val="20"/>
          <w:szCs w:val="20"/>
        </w:rPr>
        <w:t>я</w:t>
      </w:r>
      <w:r w:rsidRPr="00D62450">
        <w:rPr>
          <w:rFonts w:ascii="Times New Roman" w:hAnsi="Times New Roman"/>
          <w:sz w:val="20"/>
          <w:szCs w:val="20"/>
          <w:lang w:val="sr-Cyrl-CS"/>
        </w:rPr>
        <w:t xml:space="preserve"> услуг, являющихся предметом заключаемого договора, в случае если такие требования установлены;</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w:t>
      </w:r>
      <w:r w:rsidRPr="00D62450">
        <w:rPr>
          <w:rFonts w:ascii="Times New Roman" w:hAnsi="Times New Roman"/>
          <w:sz w:val="20"/>
          <w:szCs w:val="20"/>
        </w:rPr>
        <w:tab/>
      </w:r>
      <w:r w:rsidRPr="00D62450">
        <w:rPr>
          <w:rFonts w:ascii="Times New Roman" w:hAnsi="Times New Roman"/>
          <w:sz w:val="20"/>
          <w:szCs w:val="20"/>
          <w:lang w:val="sr-Cyrl-CS"/>
        </w:rPr>
        <w:t xml:space="preserve">обладать необходимыми сертификатами на товары в соответствии с действующим законодательством Российской Федерации, </w:t>
      </w:r>
      <w:r w:rsidRPr="00D62450">
        <w:rPr>
          <w:rFonts w:ascii="Times New Roman" w:hAnsi="Times New Roman"/>
          <w:sz w:val="20"/>
          <w:szCs w:val="20"/>
        </w:rPr>
        <w:t xml:space="preserve">поставка которых является </w:t>
      </w:r>
      <w:r w:rsidRPr="00D62450">
        <w:rPr>
          <w:rFonts w:ascii="Times New Roman" w:hAnsi="Times New Roman"/>
          <w:sz w:val="20"/>
          <w:szCs w:val="20"/>
          <w:lang w:val="sr-Cyrl-CS"/>
        </w:rPr>
        <w:t>предметом заключаемого договора</w:t>
      </w:r>
      <w:r w:rsidRPr="00D62450">
        <w:rPr>
          <w:sz w:val="20"/>
          <w:szCs w:val="20"/>
        </w:rPr>
        <w:t xml:space="preserve">, </w:t>
      </w:r>
      <w:r w:rsidRPr="00D62450">
        <w:rPr>
          <w:rFonts w:ascii="Times New Roman" w:hAnsi="Times New Roman"/>
          <w:sz w:val="20"/>
          <w:szCs w:val="20"/>
          <w:lang w:val="sr-Cyrl-CS"/>
        </w:rPr>
        <w:t>в случае если такие требования установлены;</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lastRenderedPageBreak/>
        <w:t>-</w:t>
      </w:r>
      <w:r w:rsidRPr="00D62450">
        <w:rPr>
          <w:rFonts w:ascii="Times New Roman" w:hAnsi="Times New Roman"/>
          <w:sz w:val="20"/>
          <w:szCs w:val="20"/>
        </w:rPr>
        <w:tab/>
        <w:t>н</w:t>
      </w:r>
      <w:r w:rsidRPr="00D62450">
        <w:rPr>
          <w:rFonts w:ascii="Times New Roman" w:hAnsi="Times New Roman"/>
          <w:sz w:val="20"/>
          <w:szCs w:val="20"/>
          <w:lang w:val="sr-Cyrl-CS"/>
        </w:rPr>
        <w:t>е находиться в процессе ликвидации</w:t>
      </w:r>
      <w:r w:rsidRPr="00D62450">
        <w:rPr>
          <w:rFonts w:ascii="Times New Roman" w:hAnsi="Times New Roman"/>
          <w:sz w:val="20"/>
          <w:szCs w:val="20"/>
        </w:rPr>
        <w:t xml:space="preserve">, не </w:t>
      </w:r>
      <w:r w:rsidRPr="00D62450">
        <w:rPr>
          <w:rFonts w:ascii="Times New Roman" w:hAnsi="Times New Roman"/>
          <w:sz w:val="20"/>
          <w:szCs w:val="20"/>
          <w:lang w:val="sr-Cyrl-CS"/>
        </w:rPr>
        <w:t>быть признанным по решению Арбитражного суда несостоятельным (банкротом)</w:t>
      </w:r>
      <w:r w:rsidRPr="00D62450">
        <w:rPr>
          <w:rFonts w:ascii="Times New Roman" w:hAnsi="Times New Roman"/>
          <w:sz w:val="20"/>
          <w:szCs w:val="20"/>
        </w:rPr>
        <w:t xml:space="preserve">, не являться лицом, в отношении которого </w:t>
      </w:r>
      <w:r w:rsidRPr="00D62450">
        <w:rPr>
          <w:rFonts w:ascii="Times New Roman" w:hAnsi="Times New Roman"/>
          <w:bCs/>
          <w:sz w:val="20"/>
          <w:szCs w:val="20"/>
          <w:lang w:val="sr-Cyrl-CS"/>
        </w:rPr>
        <w:t>открыт</w:t>
      </w:r>
      <w:r w:rsidRPr="00D62450">
        <w:rPr>
          <w:rFonts w:ascii="Times New Roman" w:hAnsi="Times New Roman"/>
          <w:bCs/>
          <w:sz w:val="20"/>
          <w:szCs w:val="20"/>
        </w:rPr>
        <w:t>о</w:t>
      </w:r>
      <w:r w:rsidRPr="00D62450">
        <w:rPr>
          <w:rFonts w:ascii="Times New Roman" w:hAnsi="Times New Roman"/>
          <w:bCs/>
          <w:sz w:val="20"/>
          <w:szCs w:val="20"/>
          <w:lang w:val="sr-Cyrl-CS"/>
        </w:rPr>
        <w:t xml:space="preserve"> конкурсно</w:t>
      </w:r>
      <w:r w:rsidRPr="00D62450">
        <w:rPr>
          <w:rFonts w:ascii="Times New Roman" w:hAnsi="Times New Roman"/>
          <w:bCs/>
          <w:sz w:val="20"/>
          <w:szCs w:val="20"/>
        </w:rPr>
        <w:t>е</w:t>
      </w:r>
      <w:r w:rsidRPr="00D62450">
        <w:rPr>
          <w:rFonts w:ascii="Times New Roman" w:hAnsi="Times New Roman"/>
          <w:bCs/>
          <w:sz w:val="20"/>
          <w:szCs w:val="20"/>
          <w:lang w:val="sr-Cyrl-CS"/>
        </w:rPr>
        <w:t xml:space="preserve"> производств</w:t>
      </w:r>
      <w:r w:rsidRPr="00D62450">
        <w:rPr>
          <w:rFonts w:ascii="Times New Roman" w:hAnsi="Times New Roman"/>
          <w:bCs/>
          <w:sz w:val="20"/>
          <w:szCs w:val="20"/>
        </w:rPr>
        <w:t>о;</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w:t>
      </w:r>
      <w:r w:rsidRPr="00D62450">
        <w:rPr>
          <w:rFonts w:ascii="Times New Roman" w:hAnsi="Times New Roman"/>
          <w:sz w:val="20"/>
          <w:szCs w:val="20"/>
        </w:rPr>
        <w:tab/>
      </w:r>
      <w:r w:rsidRPr="00D62450">
        <w:rPr>
          <w:rFonts w:ascii="Times New Roman" w:hAnsi="Times New Roman"/>
          <w:sz w:val="20"/>
          <w:szCs w:val="20"/>
          <w:lang w:val="sr-Cyrl-CS"/>
        </w:rPr>
        <w:t xml:space="preserve">не являться организацией, на имущество которой наложен арест по решению суда, административного органа и (или) экономическая </w:t>
      </w:r>
      <w:proofErr w:type="gramStart"/>
      <w:r w:rsidRPr="00D62450">
        <w:rPr>
          <w:rFonts w:ascii="Times New Roman" w:hAnsi="Times New Roman"/>
          <w:sz w:val="20"/>
          <w:szCs w:val="20"/>
          <w:lang w:val="sr-Cyrl-CS"/>
        </w:rPr>
        <w:t>деятельность</w:t>
      </w:r>
      <w:proofErr w:type="gramEnd"/>
      <w:r w:rsidRPr="00D62450">
        <w:rPr>
          <w:rFonts w:ascii="Times New Roman" w:hAnsi="Times New Roman"/>
          <w:sz w:val="20"/>
          <w:szCs w:val="20"/>
          <w:lang w:val="sr-Cyrl-CS"/>
        </w:rPr>
        <w:t xml:space="preserve"> которой приостановлена; </w:t>
      </w:r>
    </w:p>
    <w:p w:rsidR="00B46A0C" w:rsidRPr="00D62450" w:rsidRDefault="00B46A0C" w:rsidP="004F721C">
      <w:pPr>
        <w:pStyle w:val="affa"/>
        <w:ind w:firstLine="709"/>
        <w:contextualSpacing/>
        <w:jc w:val="both"/>
        <w:rPr>
          <w:rFonts w:ascii="Times New Roman" w:hAnsi="Times New Roman"/>
          <w:sz w:val="20"/>
          <w:szCs w:val="20"/>
          <w:lang w:val="sr-Cyrl-CS"/>
        </w:rPr>
      </w:pPr>
      <w:r w:rsidRPr="00D62450">
        <w:rPr>
          <w:rFonts w:ascii="Times New Roman" w:hAnsi="Times New Roman"/>
          <w:sz w:val="20"/>
          <w:szCs w:val="20"/>
        </w:rPr>
        <w:t>-</w:t>
      </w:r>
      <w:r w:rsidRPr="00D62450">
        <w:rPr>
          <w:rFonts w:ascii="Times New Roman" w:hAnsi="Times New Roman"/>
          <w:sz w:val="20"/>
          <w:szCs w:val="20"/>
        </w:rPr>
        <w:tab/>
        <w:t>не числиться</w:t>
      </w:r>
      <w:r w:rsidRPr="00D62450">
        <w:rPr>
          <w:rFonts w:ascii="Times New Roman" w:hAnsi="Times New Roman"/>
          <w:sz w:val="20"/>
          <w:szCs w:val="20"/>
          <w:lang w:val="sr-Cyrl-CS"/>
        </w:rPr>
        <w:t xml:space="preserve"> в реестр</w:t>
      </w:r>
      <w:r w:rsidR="006A5A3F">
        <w:rPr>
          <w:rFonts w:ascii="Times New Roman" w:hAnsi="Times New Roman"/>
          <w:sz w:val="20"/>
          <w:szCs w:val="20"/>
        </w:rPr>
        <w:t>е</w:t>
      </w:r>
      <w:r w:rsidRPr="00D62450">
        <w:rPr>
          <w:rFonts w:ascii="Times New Roman" w:hAnsi="Times New Roman"/>
          <w:sz w:val="20"/>
          <w:szCs w:val="20"/>
          <w:lang w:val="sr-Cyrl-CS"/>
        </w:rPr>
        <w:t xml:space="preserve"> недобросовестных поставщиков, предусмотренном Федеральным Законом №223-ФЗ </w:t>
      </w:r>
      <w:r w:rsidR="00A105FB" w:rsidRPr="00A105FB">
        <w:rPr>
          <w:rFonts w:ascii="Times New Roman" w:hAnsi="Times New Roman"/>
          <w:sz w:val="20"/>
          <w:szCs w:val="20"/>
          <w:lang w:val="sr-Cyrl-CS"/>
        </w:rPr>
        <w:t>«О закупках товаров, работ, услуг отдельными видами юридических лиц»</w:t>
      </w:r>
      <w:r w:rsidR="00A105FB">
        <w:rPr>
          <w:rFonts w:ascii="Times New Roman" w:hAnsi="Times New Roman"/>
          <w:sz w:val="20"/>
          <w:szCs w:val="20"/>
          <w:lang w:val="sr-Cyrl-CS"/>
        </w:rPr>
        <w:t xml:space="preserve"> </w:t>
      </w:r>
      <w:r w:rsidRPr="00D62450">
        <w:rPr>
          <w:rFonts w:ascii="Times New Roman" w:hAnsi="Times New Roman"/>
          <w:sz w:val="20"/>
          <w:szCs w:val="20"/>
          <w:lang w:val="sr-Cyrl-CS"/>
        </w:rPr>
        <w:t xml:space="preserve">и в реестре недобросовестных поставщиков, предусмотренном Федеральным законом от 5 апреля 2013 года №44-ФЗ </w:t>
      </w:r>
      <w:r w:rsidRPr="00D62450">
        <w:rPr>
          <w:rFonts w:ascii="Times New Roman" w:eastAsia="DejaVu Sans" w:hAnsi="Times New Roman"/>
          <w:sz w:val="20"/>
          <w:szCs w:val="20"/>
        </w:rPr>
        <w:t>«</w:t>
      </w:r>
      <w:r w:rsidRPr="00D62450">
        <w:rPr>
          <w:rFonts w:ascii="Times New Roman" w:hAnsi="Times New Roman"/>
          <w:sz w:val="20"/>
          <w:szCs w:val="20"/>
          <w:lang w:val="sr-Cyrl-CS"/>
        </w:rPr>
        <w:t>О контрактной системе в сфере закупок товаров, работ, услуг для обеспечения государственных и муниципальных нужд</w:t>
      </w:r>
      <w:r w:rsidRPr="00D62450">
        <w:rPr>
          <w:rFonts w:ascii="Times New Roman" w:eastAsia="DejaVu Sans" w:hAnsi="Times New Roman"/>
          <w:kern w:val="1"/>
          <w:sz w:val="20"/>
          <w:szCs w:val="20"/>
          <w:lang w:eastAsia="ar-SA"/>
        </w:rPr>
        <w:t>»</w:t>
      </w:r>
      <w:r w:rsidRPr="00D62450">
        <w:rPr>
          <w:rFonts w:ascii="Times New Roman" w:hAnsi="Times New Roman"/>
          <w:sz w:val="20"/>
          <w:szCs w:val="20"/>
          <w:lang w:val="sr-Cyrl-CS"/>
        </w:rPr>
        <w:t>;</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w:t>
      </w:r>
      <w:r w:rsidR="00BC6B80">
        <w:rPr>
          <w:rFonts w:ascii="Times New Roman" w:hAnsi="Times New Roman"/>
          <w:sz w:val="20"/>
          <w:szCs w:val="20"/>
        </w:rPr>
        <w:tab/>
      </w:r>
      <w:r w:rsidRPr="00D62450">
        <w:rPr>
          <w:rFonts w:ascii="Times New Roman" w:hAnsi="Times New Roman"/>
          <w:sz w:val="20"/>
          <w:szCs w:val="20"/>
        </w:rPr>
        <w:t xml:space="preserve">не иметь </w:t>
      </w:r>
      <w:r w:rsidRPr="00D62450">
        <w:rPr>
          <w:rFonts w:ascii="Times New Roman" w:hAnsi="Times New Roman"/>
          <w:sz w:val="20"/>
          <w:szCs w:val="20"/>
          <w:lang w:val="sr-Cyrl-CS"/>
        </w:rPr>
        <w:t>неисполненной обязанности по уплате налогов, сборов, страховых взносов, пеней, штрафов, процентов, подлежащих уплате в соответствии с законодательством РФ о налогах и сборах;</w:t>
      </w:r>
    </w:p>
    <w:p w:rsidR="00B46A0C" w:rsidRPr="00D62450" w:rsidRDefault="00B46A0C" w:rsidP="003636FE">
      <w:pPr>
        <w:pStyle w:val="affa"/>
        <w:ind w:firstLine="709"/>
        <w:contextualSpacing/>
        <w:jc w:val="both"/>
        <w:rPr>
          <w:rFonts w:ascii="Times New Roman" w:hAnsi="Times New Roman"/>
          <w:sz w:val="20"/>
          <w:szCs w:val="20"/>
        </w:rPr>
      </w:pPr>
      <w:r w:rsidRPr="00D62450">
        <w:rPr>
          <w:rFonts w:ascii="Times New Roman" w:hAnsi="Times New Roman"/>
          <w:sz w:val="20"/>
          <w:szCs w:val="20"/>
        </w:rPr>
        <w:t>-</w:t>
      </w:r>
      <w:r w:rsidR="00BC6B80">
        <w:rPr>
          <w:rFonts w:ascii="Times New Roman" w:hAnsi="Times New Roman"/>
          <w:sz w:val="20"/>
          <w:szCs w:val="20"/>
        </w:rPr>
        <w:tab/>
      </w:r>
      <w:r w:rsidRPr="00D62450">
        <w:rPr>
          <w:rFonts w:ascii="Times New Roman" w:hAnsi="Times New Roman"/>
          <w:sz w:val="20"/>
          <w:szCs w:val="20"/>
        </w:rPr>
        <w:t xml:space="preserve">соответствовать требованиям, </w:t>
      </w:r>
      <w:r w:rsidRPr="00D62450">
        <w:rPr>
          <w:rFonts w:ascii="Times New Roman" w:hAnsi="Times New Roman"/>
          <w:sz w:val="20"/>
          <w:szCs w:val="20"/>
          <w:lang w:val="sr-Cyrl-CS"/>
        </w:rPr>
        <w:t>установленны</w:t>
      </w:r>
      <w:r w:rsidRPr="00D62450">
        <w:rPr>
          <w:rFonts w:ascii="Times New Roman" w:hAnsi="Times New Roman"/>
          <w:sz w:val="20"/>
          <w:szCs w:val="20"/>
        </w:rPr>
        <w:t>м</w:t>
      </w:r>
      <w:r w:rsidRPr="00D62450">
        <w:rPr>
          <w:rFonts w:ascii="Times New Roman" w:hAnsi="Times New Roman"/>
          <w:sz w:val="20"/>
          <w:szCs w:val="20"/>
          <w:lang w:val="sr-Cyrl-CS"/>
        </w:rPr>
        <w:t xml:space="preserve"> законодательством Российской Федерации</w:t>
      </w:r>
      <w:r w:rsidR="003636FE">
        <w:rPr>
          <w:rFonts w:ascii="Times New Roman" w:hAnsi="Times New Roman"/>
          <w:sz w:val="20"/>
          <w:szCs w:val="20"/>
          <w:lang w:val="sr-Cyrl-CS"/>
        </w:rPr>
        <w:t>.</w:t>
      </w:r>
    </w:p>
    <w:p w:rsidR="00B46A0C" w:rsidRPr="004F721C" w:rsidRDefault="00B46A0C" w:rsidP="004F721C">
      <w:pPr>
        <w:spacing w:after="0" w:line="240" w:lineRule="auto"/>
        <w:ind w:firstLine="709"/>
        <w:contextualSpacing/>
        <w:jc w:val="both"/>
        <w:rPr>
          <w:rFonts w:ascii="Times New Roman" w:hAnsi="Times New Roman"/>
          <w:b/>
          <w:sz w:val="24"/>
          <w:szCs w:val="24"/>
        </w:rPr>
      </w:pPr>
    </w:p>
    <w:p w:rsidR="00CF078B" w:rsidRPr="004F721C" w:rsidRDefault="00CF078B" w:rsidP="004F721C">
      <w:pPr>
        <w:spacing w:after="0" w:line="240" w:lineRule="auto"/>
        <w:ind w:firstLine="709"/>
        <w:contextualSpacing/>
        <w:jc w:val="both"/>
        <w:rPr>
          <w:rFonts w:ascii="Times New Roman" w:hAnsi="Times New Roman"/>
          <w:b/>
          <w:sz w:val="24"/>
          <w:szCs w:val="24"/>
        </w:rPr>
      </w:pPr>
      <w:r w:rsidRPr="004F721C">
        <w:rPr>
          <w:rFonts w:ascii="Times New Roman" w:hAnsi="Times New Roman"/>
          <w:b/>
          <w:sz w:val="24"/>
          <w:szCs w:val="24"/>
        </w:rPr>
        <w:t xml:space="preserve">Раздел </w:t>
      </w:r>
      <w:r w:rsidR="002D7EC6" w:rsidRPr="004F721C">
        <w:rPr>
          <w:rFonts w:ascii="Times New Roman" w:hAnsi="Times New Roman"/>
          <w:b/>
          <w:sz w:val="24"/>
          <w:szCs w:val="24"/>
        </w:rPr>
        <w:t>1.</w:t>
      </w:r>
      <w:r w:rsidR="0030647A">
        <w:rPr>
          <w:rFonts w:ascii="Times New Roman" w:hAnsi="Times New Roman"/>
          <w:b/>
          <w:sz w:val="24"/>
          <w:szCs w:val="24"/>
        </w:rPr>
        <w:t>6.</w:t>
      </w:r>
      <w:r w:rsidR="002D7EC6" w:rsidRPr="004F721C">
        <w:rPr>
          <w:rFonts w:ascii="Times New Roman" w:hAnsi="Times New Roman"/>
          <w:b/>
          <w:sz w:val="24"/>
          <w:szCs w:val="24"/>
        </w:rPr>
        <w:t xml:space="preserve"> Т</w:t>
      </w:r>
      <w:r w:rsidRPr="004F721C">
        <w:rPr>
          <w:rFonts w:ascii="Times New Roman" w:hAnsi="Times New Roman"/>
          <w:b/>
          <w:sz w:val="24"/>
          <w:szCs w:val="24"/>
        </w:rPr>
        <w:t>ребования к содержанию, форме, оформлению и составу заявки на участие в закупке</w:t>
      </w:r>
      <w:r w:rsidR="00D62450">
        <w:rPr>
          <w:rFonts w:ascii="Times New Roman" w:hAnsi="Times New Roman"/>
          <w:b/>
          <w:sz w:val="24"/>
          <w:szCs w:val="24"/>
        </w:rPr>
        <w:t>.</w:t>
      </w:r>
    </w:p>
    <w:p w:rsidR="004605F4" w:rsidRDefault="004605F4" w:rsidP="004F721C">
      <w:pPr>
        <w:pStyle w:val="affa"/>
        <w:ind w:firstLine="709"/>
        <w:contextualSpacing/>
        <w:jc w:val="both"/>
      </w:pPr>
      <w:r w:rsidRPr="004605F4">
        <w:rPr>
          <w:rFonts w:ascii="Times New Roman" w:hAnsi="Times New Roman"/>
          <w:sz w:val="20"/>
          <w:szCs w:val="20"/>
        </w:rPr>
        <w:t xml:space="preserve">Участнику </w:t>
      </w:r>
      <w:r>
        <w:rPr>
          <w:rFonts w:ascii="Times New Roman" w:hAnsi="Times New Roman"/>
          <w:sz w:val="20"/>
          <w:szCs w:val="20"/>
        </w:rPr>
        <w:t>редукциона</w:t>
      </w:r>
      <w:r w:rsidRPr="004605F4">
        <w:rPr>
          <w:rFonts w:ascii="Times New Roman" w:hAnsi="Times New Roman"/>
          <w:sz w:val="20"/>
          <w:szCs w:val="20"/>
        </w:rPr>
        <w:t xml:space="preserve"> для участия в </w:t>
      </w:r>
      <w:r>
        <w:rPr>
          <w:rFonts w:ascii="Times New Roman" w:hAnsi="Times New Roman"/>
          <w:sz w:val="20"/>
          <w:szCs w:val="20"/>
        </w:rPr>
        <w:t>редукционе</w:t>
      </w:r>
      <w:r w:rsidRPr="004605F4">
        <w:rPr>
          <w:rFonts w:ascii="Times New Roman" w:hAnsi="Times New Roman"/>
          <w:sz w:val="20"/>
          <w:szCs w:val="20"/>
        </w:rPr>
        <w:t xml:space="preserve"> необходимо получить аккредитацию на электронной площадке в порядке, установленном оператором электронной площадки.</w:t>
      </w:r>
      <w:r>
        <w:rPr>
          <w:rFonts w:ascii="Times New Roman" w:hAnsi="Times New Roman"/>
          <w:sz w:val="20"/>
          <w:szCs w:val="20"/>
        </w:rPr>
        <w:t xml:space="preserve"> </w:t>
      </w:r>
      <w:r w:rsidRPr="004605F4">
        <w:rPr>
          <w:rFonts w:ascii="Times New Roman" w:hAnsi="Times New Roman"/>
          <w:sz w:val="20"/>
          <w:szCs w:val="20"/>
        </w:rPr>
        <w:t xml:space="preserve">Электронные документы участника </w:t>
      </w:r>
      <w:r>
        <w:rPr>
          <w:rFonts w:ascii="Times New Roman" w:hAnsi="Times New Roman"/>
          <w:sz w:val="20"/>
          <w:szCs w:val="20"/>
        </w:rPr>
        <w:t>закупки</w:t>
      </w:r>
      <w:r w:rsidRPr="004605F4">
        <w:rPr>
          <w:rFonts w:ascii="Times New Roman" w:hAnsi="Times New Roman"/>
          <w:sz w:val="20"/>
          <w:szCs w:val="20"/>
        </w:rPr>
        <w:t xml:space="preserve">, должны быть подписаны усиленной квалифицированной электронной подписью лица, имеющего право действовать от имени участника </w:t>
      </w:r>
      <w:r>
        <w:rPr>
          <w:rFonts w:ascii="Times New Roman" w:hAnsi="Times New Roman"/>
          <w:sz w:val="20"/>
          <w:szCs w:val="20"/>
        </w:rPr>
        <w:t>закупки</w:t>
      </w:r>
      <w:r w:rsidRPr="004605F4">
        <w:rPr>
          <w:rFonts w:ascii="Times New Roman" w:hAnsi="Times New Roman"/>
          <w:sz w:val="20"/>
          <w:szCs w:val="20"/>
        </w:rPr>
        <w:t>.</w:t>
      </w:r>
      <w:r w:rsidRPr="004605F4">
        <w:t xml:space="preserve"> </w:t>
      </w:r>
    </w:p>
    <w:p w:rsidR="00B675FE" w:rsidRPr="004605F4" w:rsidRDefault="00B675FE" w:rsidP="004F721C">
      <w:pPr>
        <w:pStyle w:val="affa"/>
        <w:ind w:firstLine="709"/>
        <w:contextualSpacing/>
        <w:jc w:val="both"/>
        <w:rPr>
          <w:rFonts w:ascii="Times New Roman" w:hAnsi="Times New Roman"/>
          <w:b/>
          <w:sz w:val="20"/>
          <w:szCs w:val="20"/>
          <w:u w:val="single"/>
        </w:rPr>
      </w:pPr>
      <w:r w:rsidRPr="004605F4">
        <w:rPr>
          <w:rFonts w:ascii="Times New Roman" w:hAnsi="Times New Roman"/>
          <w:b/>
          <w:sz w:val="20"/>
          <w:szCs w:val="20"/>
          <w:u w:val="single"/>
        </w:rPr>
        <w:t>Заявка на участие в процедуре закупки в обязательном порядке должна содержать:</w:t>
      </w:r>
    </w:p>
    <w:p w:rsidR="00B675FE" w:rsidRPr="00D62450" w:rsidRDefault="00B675FE"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а) согласие участника закупки на поставку товаров, соответствующих требованиям документации о закупке, на условиях, предусмотренных документацией о закупке</w:t>
      </w:r>
      <w:r w:rsidR="004018F1">
        <w:rPr>
          <w:rFonts w:ascii="Times New Roman" w:hAnsi="Times New Roman"/>
          <w:sz w:val="20"/>
          <w:szCs w:val="20"/>
        </w:rPr>
        <w:t xml:space="preserve"> (Раздел 3.1.)</w:t>
      </w:r>
      <w:r w:rsidRPr="00D62450">
        <w:rPr>
          <w:rFonts w:ascii="Times New Roman" w:hAnsi="Times New Roman"/>
          <w:sz w:val="20"/>
          <w:szCs w:val="20"/>
        </w:rPr>
        <w:t>;</w:t>
      </w:r>
    </w:p>
    <w:p w:rsidR="00B675FE" w:rsidRPr="00D62450" w:rsidRDefault="00B675FE" w:rsidP="004F721C">
      <w:pPr>
        <w:pStyle w:val="affa"/>
        <w:ind w:firstLine="709"/>
        <w:contextualSpacing/>
        <w:jc w:val="both"/>
        <w:rPr>
          <w:rFonts w:ascii="Times New Roman" w:hAnsi="Times New Roman"/>
          <w:sz w:val="20"/>
          <w:szCs w:val="20"/>
        </w:rPr>
      </w:pPr>
      <w:proofErr w:type="gramStart"/>
      <w:r w:rsidRPr="00D62450">
        <w:rPr>
          <w:rFonts w:ascii="Times New Roman" w:hAnsi="Times New Roman"/>
          <w:sz w:val="20"/>
          <w:szCs w:val="20"/>
        </w:rPr>
        <w:t>б) конкретные показатели товара, соответствующие значениям, установленным в документации о закупке,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w:t>
      </w:r>
      <w:proofErr w:type="gramEnd"/>
      <w:r w:rsidRPr="00D62450">
        <w:rPr>
          <w:rFonts w:ascii="Times New Roman" w:hAnsi="Times New Roman"/>
          <w:sz w:val="20"/>
          <w:szCs w:val="20"/>
        </w:rPr>
        <w:t xml:space="preserve"> Указание таких сведений не требуется в случае, если участник закупки предлагает для поставки товар, указание, на товарный знак которого содержится в документации о закупке</w:t>
      </w:r>
      <w:r w:rsidR="004018F1">
        <w:rPr>
          <w:rFonts w:ascii="Times New Roman" w:hAnsi="Times New Roman"/>
          <w:sz w:val="20"/>
          <w:szCs w:val="20"/>
        </w:rPr>
        <w:t xml:space="preserve"> (Раздел 3.3.)</w:t>
      </w:r>
      <w:r w:rsidRPr="00D62450">
        <w:rPr>
          <w:rFonts w:ascii="Times New Roman" w:hAnsi="Times New Roman"/>
          <w:sz w:val="20"/>
          <w:szCs w:val="20"/>
        </w:rPr>
        <w:t>;</w:t>
      </w:r>
    </w:p>
    <w:p w:rsidR="00B675FE" w:rsidRPr="00D62450" w:rsidRDefault="00B675FE"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в) указание страны происхождения товара;</w:t>
      </w:r>
    </w:p>
    <w:p w:rsidR="00B675FE" w:rsidRPr="00D62450" w:rsidRDefault="00B675FE" w:rsidP="00266310">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 xml:space="preserve">г) </w:t>
      </w:r>
      <w:r w:rsidRPr="00D62450">
        <w:rPr>
          <w:rFonts w:ascii="Times New Roman" w:hAnsi="Times New Roman"/>
          <w:sz w:val="20"/>
          <w:szCs w:val="20"/>
          <w:u w:val="single"/>
        </w:rPr>
        <w:t>сведения и документы об участнике закупки, подавшем такую заявку:</w:t>
      </w:r>
    </w:p>
    <w:p w:rsidR="00B675FE" w:rsidRPr="00D62450" w:rsidRDefault="00B675FE" w:rsidP="00266310">
      <w:pPr>
        <w:pStyle w:val="affa"/>
        <w:tabs>
          <w:tab w:val="left" w:pos="993"/>
        </w:tabs>
        <w:ind w:firstLine="709"/>
        <w:contextualSpacing/>
        <w:jc w:val="both"/>
        <w:rPr>
          <w:rFonts w:ascii="Times New Roman" w:hAnsi="Times New Roman"/>
          <w:sz w:val="20"/>
          <w:szCs w:val="20"/>
        </w:rPr>
      </w:pPr>
      <w:proofErr w:type="gramStart"/>
      <w:r w:rsidRPr="00D62450">
        <w:rPr>
          <w:rFonts w:ascii="Times New Roman" w:hAnsi="Times New Roman"/>
          <w:sz w:val="20"/>
          <w:szCs w:val="20"/>
        </w:rPr>
        <w:t>-</w:t>
      </w:r>
      <w:r w:rsidR="00266310">
        <w:rPr>
          <w:rFonts w:ascii="Times New Roman" w:hAnsi="Times New Roman"/>
          <w:sz w:val="20"/>
          <w:szCs w:val="20"/>
        </w:rPr>
        <w:tab/>
      </w:r>
      <w:r w:rsidRPr="00D62450">
        <w:rPr>
          <w:rFonts w:ascii="Times New Roman" w:hAnsi="Times New Roman"/>
          <w:sz w:val="20"/>
          <w:szCs w:val="20"/>
        </w:rPr>
        <w:t>наименование, фирменное наименование (при наличии), местонахождение,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(при наличии) Участника такой закупки или в соответствии с законодательством соответствующего иностранного государства аналог идентификационного номера налогоплательщика (при наличии) Участника такой закупки (для иностранного лица), идентификационный номер налогоплательщика (при наличии) учредителей</w:t>
      </w:r>
      <w:proofErr w:type="gramEnd"/>
      <w:r w:rsidRPr="00D62450">
        <w:rPr>
          <w:rFonts w:ascii="Times New Roman" w:hAnsi="Times New Roman"/>
          <w:sz w:val="20"/>
          <w:szCs w:val="20"/>
        </w:rPr>
        <w:t>, членов коллегиального исполнительного органа, лица, исполняющего функции единоличного исполнительного органа Участника такой закупки</w:t>
      </w:r>
      <w:r w:rsidR="009C6CDD">
        <w:rPr>
          <w:rFonts w:ascii="Times New Roman" w:hAnsi="Times New Roman"/>
          <w:sz w:val="20"/>
          <w:szCs w:val="20"/>
        </w:rPr>
        <w:t xml:space="preserve"> (Раздел 3.2.)</w:t>
      </w:r>
      <w:r w:rsidRPr="00D62450">
        <w:rPr>
          <w:rFonts w:ascii="Times New Roman" w:hAnsi="Times New Roman"/>
          <w:sz w:val="20"/>
          <w:szCs w:val="20"/>
        </w:rPr>
        <w:t>;</w:t>
      </w:r>
    </w:p>
    <w:p w:rsidR="00B675FE" w:rsidRPr="00D62450" w:rsidRDefault="00B675FE" w:rsidP="00266310">
      <w:pPr>
        <w:pStyle w:val="affa"/>
        <w:tabs>
          <w:tab w:val="left" w:pos="993"/>
        </w:tabs>
        <w:ind w:firstLine="709"/>
        <w:contextualSpacing/>
        <w:jc w:val="both"/>
        <w:rPr>
          <w:rFonts w:ascii="Times New Roman" w:hAnsi="Times New Roman"/>
          <w:sz w:val="20"/>
          <w:szCs w:val="20"/>
        </w:rPr>
      </w:pPr>
      <w:proofErr w:type="gramStart"/>
      <w:r w:rsidRPr="00D62450">
        <w:rPr>
          <w:rFonts w:ascii="Times New Roman" w:hAnsi="Times New Roman"/>
          <w:sz w:val="20"/>
          <w:szCs w:val="20"/>
        </w:rPr>
        <w:t>-</w:t>
      </w:r>
      <w:r w:rsidR="00266310">
        <w:rPr>
          <w:rFonts w:ascii="Times New Roman" w:hAnsi="Times New Roman"/>
          <w:sz w:val="20"/>
          <w:szCs w:val="20"/>
        </w:rPr>
        <w:tab/>
      </w:r>
      <w:r w:rsidRPr="00D62450">
        <w:rPr>
          <w:rFonts w:ascii="Times New Roman" w:hAnsi="Times New Roman"/>
          <w:sz w:val="20"/>
          <w:szCs w:val="20"/>
        </w:rPr>
        <w:t>копия выписки из единого государственного реестра юридических лиц (для юридического лица), копия выписки из единого государственного реестра индивидуальных предпринимателей (для индивидуального предпринимателя), полученные не ранее чем за 3 (три) месяца до дня размещения в ЕИС извещения о проведении закупки, копия документа, удостоверяющего личность этого участника (для иного физического лица), надлежащим образом заверенный перевод на русский язык документов о государственной регистрации</w:t>
      </w:r>
      <w:proofErr w:type="gramEnd"/>
      <w:r w:rsidRPr="00D62450">
        <w:rPr>
          <w:rFonts w:ascii="Times New Roman" w:hAnsi="Times New Roman"/>
          <w:sz w:val="20"/>
          <w:szCs w:val="20"/>
        </w:rPr>
        <w:t xml:space="preserve">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B675FE" w:rsidRPr="00D62450" w:rsidRDefault="00B675FE" w:rsidP="00266310">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w:t>
      </w:r>
      <w:r w:rsidR="00266310">
        <w:rPr>
          <w:rFonts w:ascii="Times New Roman" w:hAnsi="Times New Roman"/>
          <w:sz w:val="20"/>
          <w:szCs w:val="20"/>
        </w:rPr>
        <w:tab/>
      </w:r>
      <w:r w:rsidRPr="00D62450">
        <w:rPr>
          <w:rFonts w:ascii="Times New Roman" w:hAnsi="Times New Roman"/>
          <w:sz w:val="20"/>
          <w:szCs w:val="20"/>
        </w:rPr>
        <w:t>копии учредительных документов участника закупки (для юридического лица);</w:t>
      </w:r>
    </w:p>
    <w:p w:rsidR="00B675FE" w:rsidRPr="00D62450" w:rsidRDefault="00B675FE" w:rsidP="00266310">
      <w:pPr>
        <w:pStyle w:val="affa"/>
        <w:tabs>
          <w:tab w:val="left" w:pos="993"/>
        </w:tabs>
        <w:ind w:firstLine="709"/>
        <w:contextualSpacing/>
        <w:jc w:val="both"/>
        <w:rPr>
          <w:rFonts w:ascii="Times New Roman" w:hAnsi="Times New Roman"/>
          <w:sz w:val="20"/>
          <w:szCs w:val="20"/>
        </w:rPr>
      </w:pPr>
      <w:proofErr w:type="gramStart"/>
      <w:r w:rsidRPr="00D62450">
        <w:rPr>
          <w:rFonts w:ascii="Times New Roman" w:hAnsi="Times New Roman"/>
          <w:sz w:val="20"/>
          <w:szCs w:val="20"/>
        </w:rPr>
        <w:t>-</w:t>
      </w:r>
      <w:r w:rsidR="00266310">
        <w:rPr>
          <w:rFonts w:ascii="Times New Roman" w:hAnsi="Times New Roman"/>
          <w:sz w:val="20"/>
          <w:szCs w:val="20"/>
        </w:rPr>
        <w:tab/>
      </w:r>
      <w:r w:rsidRPr="00D62450">
        <w:rPr>
          <w:rFonts w:ascii="Times New Roman" w:hAnsi="Times New Roman"/>
          <w:sz w:val="20"/>
          <w:szCs w:val="20"/>
        </w:rPr>
        <w:t xml:space="preserve">копии документов, подтверждающих полномочия лица на осуществление </w:t>
      </w:r>
      <w:r w:rsidR="00FD5946">
        <w:rPr>
          <w:rFonts w:ascii="Times New Roman" w:hAnsi="Times New Roman"/>
          <w:sz w:val="20"/>
          <w:szCs w:val="20"/>
        </w:rPr>
        <w:t xml:space="preserve">действий </w:t>
      </w:r>
      <w:r w:rsidRPr="00D62450">
        <w:rPr>
          <w:rFonts w:ascii="Times New Roman" w:hAnsi="Times New Roman"/>
          <w:sz w:val="20"/>
          <w:szCs w:val="20"/>
        </w:rPr>
        <w:t>от имени участника такой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w:t>
      </w:r>
      <w:proofErr w:type="gramEnd"/>
      <w:r w:rsidRPr="00D62450">
        <w:rPr>
          <w:rFonts w:ascii="Times New Roman" w:hAnsi="Times New Roman"/>
          <w:sz w:val="20"/>
          <w:szCs w:val="20"/>
        </w:rPr>
        <w:t xml:space="preserve"> В случае</w:t>
      </w:r>
      <w:proofErr w:type="gramStart"/>
      <w:r w:rsidRPr="00D62450">
        <w:rPr>
          <w:rFonts w:ascii="Times New Roman" w:hAnsi="Times New Roman"/>
          <w:sz w:val="20"/>
          <w:szCs w:val="20"/>
        </w:rPr>
        <w:t>,</w:t>
      </w:r>
      <w:proofErr w:type="gramEnd"/>
      <w:r w:rsidRPr="00D62450">
        <w:rPr>
          <w:rFonts w:ascii="Times New Roman" w:hAnsi="Times New Roman"/>
          <w:sz w:val="20"/>
          <w:szCs w:val="20"/>
        </w:rPr>
        <w:t xml:space="preserve"> если от имени юридического лица действует иное лицо, заявка на участие должна содержать также доверенность, на осуществление действий от имени участника закупки, заверенную печатью (при наличии печати) и подписанную руководителем юридического лица или уполномоченным этим руководителем лицом. В случае</w:t>
      </w:r>
      <w:proofErr w:type="gramStart"/>
      <w:r w:rsidRPr="00D62450">
        <w:rPr>
          <w:rFonts w:ascii="Times New Roman" w:hAnsi="Times New Roman"/>
          <w:sz w:val="20"/>
          <w:szCs w:val="20"/>
        </w:rPr>
        <w:t>,</w:t>
      </w:r>
      <w:proofErr w:type="gramEnd"/>
      <w:r w:rsidRPr="00D62450">
        <w:rPr>
          <w:rFonts w:ascii="Times New Roman" w:hAnsi="Times New Roman"/>
          <w:sz w:val="20"/>
          <w:szCs w:val="20"/>
        </w:rPr>
        <w:t xml:space="preserve">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w:t>
      </w:r>
    </w:p>
    <w:p w:rsidR="00B675FE" w:rsidRPr="00D62450" w:rsidRDefault="00B675FE" w:rsidP="00266310">
      <w:pPr>
        <w:pStyle w:val="affa"/>
        <w:tabs>
          <w:tab w:val="left" w:pos="993"/>
        </w:tabs>
        <w:ind w:firstLine="709"/>
        <w:contextualSpacing/>
        <w:jc w:val="both"/>
        <w:rPr>
          <w:rFonts w:ascii="Times New Roman" w:hAnsi="Times New Roman"/>
          <w:sz w:val="20"/>
          <w:szCs w:val="20"/>
        </w:rPr>
      </w:pPr>
      <w:proofErr w:type="gramStart"/>
      <w:r w:rsidRPr="00D62450">
        <w:rPr>
          <w:rFonts w:ascii="Times New Roman" w:hAnsi="Times New Roman"/>
          <w:sz w:val="20"/>
          <w:szCs w:val="20"/>
        </w:rPr>
        <w:t>-</w:t>
      </w:r>
      <w:r w:rsidR="00266310">
        <w:rPr>
          <w:rFonts w:ascii="Times New Roman" w:hAnsi="Times New Roman"/>
          <w:sz w:val="20"/>
          <w:szCs w:val="20"/>
        </w:rPr>
        <w:tab/>
      </w:r>
      <w:r w:rsidRPr="00D62450">
        <w:rPr>
          <w:rFonts w:ascii="Times New Roman" w:hAnsi="Times New Roman"/>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редукционе, обеспечения</w:t>
      </w:r>
      <w:proofErr w:type="gramEnd"/>
      <w:r w:rsidRPr="00D62450">
        <w:rPr>
          <w:rFonts w:ascii="Times New Roman" w:hAnsi="Times New Roman"/>
          <w:sz w:val="20"/>
          <w:szCs w:val="20"/>
        </w:rPr>
        <w:t xml:space="preserve"> исполнения договора являются крупной сделкой;</w:t>
      </w:r>
    </w:p>
    <w:p w:rsidR="00B675FE" w:rsidRPr="00D62450" w:rsidRDefault="00C74CF4"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д</w:t>
      </w:r>
      <w:r w:rsidR="00B675FE" w:rsidRPr="00D62450">
        <w:rPr>
          <w:rFonts w:ascii="Times New Roman" w:hAnsi="Times New Roman"/>
          <w:sz w:val="20"/>
          <w:szCs w:val="20"/>
        </w:rPr>
        <w:t>) декларация о соответствии Участника з</w:t>
      </w:r>
      <w:r w:rsidRPr="00D62450">
        <w:rPr>
          <w:rFonts w:ascii="Times New Roman" w:hAnsi="Times New Roman"/>
          <w:sz w:val="20"/>
          <w:szCs w:val="20"/>
        </w:rPr>
        <w:t xml:space="preserve">акупки обязательным требованиям </w:t>
      </w:r>
      <w:r w:rsidRPr="003073D6">
        <w:rPr>
          <w:rFonts w:ascii="Times New Roman" w:hAnsi="Times New Roman"/>
          <w:sz w:val="20"/>
          <w:szCs w:val="20"/>
        </w:rPr>
        <w:t>(</w:t>
      </w:r>
      <w:r w:rsidR="003073D6" w:rsidRPr="003073D6">
        <w:rPr>
          <w:rFonts w:ascii="Times New Roman" w:hAnsi="Times New Roman"/>
          <w:sz w:val="20"/>
          <w:szCs w:val="20"/>
        </w:rPr>
        <w:t>Раздел 3.2.</w:t>
      </w:r>
      <w:r w:rsidRPr="003073D6">
        <w:rPr>
          <w:rFonts w:ascii="Times New Roman" w:hAnsi="Times New Roman"/>
          <w:sz w:val="20"/>
          <w:szCs w:val="20"/>
        </w:rPr>
        <w:t>)</w:t>
      </w:r>
      <w:r w:rsidR="00B675FE" w:rsidRPr="003073D6">
        <w:rPr>
          <w:rFonts w:ascii="Times New Roman" w:hAnsi="Times New Roman"/>
          <w:sz w:val="20"/>
          <w:szCs w:val="20"/>
        </w:rPr>
        <w:t>.</w:t>
      </w:r>
    </w:p>
    <w:p w:rsidR="005556FD" w:rsidRPr="009A473A" w:rsidRDefault="005556FD" w:rsidP="005556FD">
      <w:pPr>
        <w:pStyle w:val="affa"/>
        <w:ind w:firstLine="709"/>
        <w:contextualSpacing/>
        <w:jc w:val="both"/>
        <w:rPr>
          <w:rStyle w:val="aa"/>
          <w:rFonts w:ascii="Times New Roman" w:hAnsi="Times New Roman"/>
          <w:i/>
          <w:sz w:val="20"/>
          <w:szCs w:val="20"/>
        </w:rPr>
      </w:pPr>
      <w:r w:rsidRPr="009A473A">
        <w:rPr>
          <w:rStyle w:val="aa"/>
          <w:rFonts w:ascii="Times New Roman" w:hAnsi="Times New Roman"/>
          <w:i/>
          <w:sz w:val="20"/>
          <w:szCs w:val="20"/>
        </w:rPr>
        <w:t>Заявка на участие в редукционе для группы лиц</w:t>
      </w:r>
      <w:r w:rsidRPr="00D62450">
        <w:rPr>
          <w:rStyle w:val="aa"/>
          <w:rFonts w:ascii="Times New Roman" w:hAnsi="Times New Roman"/>
          <w:sz w:val="20"/>
          <w:szCs w:val="20"/>
        </w:rPr>
        <w:t xml:space="preserve">, выступающих на стороне одного участника </w:t>
      </w:r>
      <w:r>
        <w:rPr>
          <w:rStyle w:val="aa"/>
          <w:rFonts w:ascii="Times New Roman" w:hAnsi="Times New Roman"/>
          <w:sz w:val="20"/>
          <w:szCs w:val="20"/>
        </w:rPr>
        <w:t xml:space="preserve">редукциона </w:t>
      </w:r>
      <w:r w:rsidRPr="00D62450">
        <w:rPr>
          <w:rStyle w:val="aa"/>
          <w:rFonts w:ascii="Times New Roman" w:hAnsi="Times New Roman"/>
          <w:sz w:val="20"/>
          <w:szCs w:val="20"/>
        </w:rPr>
        <w:t xml:space="preserve">помимо сведений и документов, </w:t>
      </w:r>
      <w:r>
        <w:rPr>
          <w:rStyle w:val="aa"/>
          <w:rFonts w:ascii="Times New Roman" w:hAnsi="Times New Roman"/>
          <w:sz w:val="20"/>
          <w:szCs w:val="20"/>
        </w:rPr>
        <w:t>указанных в пунктах (</w:t>
      </w:r>
      <w:proofErr w:type="gramStart"/>
      <w:r>
        <w:rPr>
          <w:rStyle w:val="aa"/>
          <w:rFonts w:ascii="Times New Roman" w:hAnsi="Times New Roman"/>
          <w:sz w:val="20"/>
          <w:szCs w:val="20"/>
        </w:rPr>
        <w:t>а-д</w:t>
      </w:r>
      <w:proofErr w:type="gramEnd"/>
      <w:r w:rsidRPr="001313EE">
        <w:rPr>
          <w:rStyle w:val="aa"/>
          <w:rFonts w:ascii="Times New Roman" w:hAnsi="Times New Roman"/>
          <w:sz w:val="20"/>
          <w:szCs w:val="20"/>
        </w:rPr>
        <w:t>) настоящего раздела</w:t>
      </w:r>
      <w:r>
        <w:rPr>
          <w:rStyle w:val="aa"/>
          <w:rFonts w:ascii="Times New Roman" w:hAnsi="Times New Roman"/>
          <w:sz w:val="20"/>
          <w:szCs w:val="20"/>
        </w:rPr>
        <w:t xml:space="preserve">, </w:t>
      </w:r>
      <w:r w:rsidRPr="00D62450">
        <w:rPr>
          <w:rStyle w:val="aa"/>
          <w:rFonts w:ascii="Times New Roman" w:hAnsi="Times New Roman"/>
          <w:sz w:val="20"/>
          <w:szCs w:val="20"/>
        </w:rPr>
        <w:t xml:space="preserve">в обязательном порядке </w:t>
      </w:r>
      <w:r w:rsidRPr="009A473A">
        <w:rPr>
          <w:rStyle w:val="aa"/>
          <w:rFonts w:ascii="Times New Roman" w:hAnsi="Times New Roman"/>
          <w:i/>
          <w:sz w:val="20"/>
          <w:szCs w:val="20"/>
        </w:rPr>
        <w:t>должна дополнительно содержать:</w:t>
      </w:r>
    </w:p>
    <w:p w:rsidR="005556FD" w:rsidRPr="00D62450" w:rsidRDefault="005556FD" w:rsidP="005556FD">
      <w:pPr>
        <w:pStyle w:val="affa"/>
        <w:ind w:firstLine="709"/>
        <w:contextualSpacing/>
        <w:jc w:val="both"/>
        <w:rPr>
          <w:rFonts w:ascii="Times New Roman" w:hAnsi="Times New Roman"/>
          <w:sz w:val="20"/>
          <w:szCs w:val="20"/>
        </w:rPr>
      </w:pPr>
      <w:r w:rsidRPr="00D62450">
        <w:rPr>
          <w:rStyle w:val="aa"/>
          <w:rFonts w:ascii="Times New Roman" w:hAnsi="Times New Roman"/>
          <w:sz w:val="20"/>
          <w:szCs w:val="20"/>
        </w:rPr>
        <w:t>- документ, подтверждающий объединение лиц, выступающих на стороне одного участника закупки</w:t>
      </w:r>
      <w:r>
        <w:rPr>
          <w:rStyle w:val="aa"/>
          <w:rFonts w:ascii="Times New Roman" w:hAnsi="Times New Roman"/>
          <w:sz w:val="20"/>
          <w:szCs w:val="20"/>
        </w:rPr>
        <w:t>,</w:t>
      </w:r>
      <w:r w:rsidRPr="00D62450">
        <w:rPr>
          <w:rStyle w:val="aa"/>
          <w:rFonts w:ascii="Times New Roman" w:hAnsi="Times New Roman"/>
          <w:sz w:val="20"/>
          <w:szCs w:val="20"/>
        </w:rPr>
        <w:t xml:space="preserve"> в группу и право конкретного участника закупки участвовать в процедуре закупки </w:t>
      </w:r>
      <w:r w:rsidRPr="00D62450">
        <w:rPr>
          <w:rFonts w:ascii="Times New Roman" w:hAnsi="Times New Roman"/>
          <w:sz w:val="20"/>
          <w:szCs w:val="20"/>
        </w:rPr>
        <w:t>от имени группы лиц, в том числе подавать заявку, вносить обеспечение заявки, договора, подписывать договор и др.</w:t>
      </w:r>
    </w:p>
    <w:p w:rsidR="00B46A0C" w:rsidRPr="004F721C" w:rsidRDefault="00B46A0C" w:rsidP="004F721C">
      <w:pPr>
        <w:pStyle w:val="affa"/>
        <w:ind w:firstLine="709"/>
        <w:contextualSpacing/>
        <w:jc w:val="both"/>
        <w:rPr>
          <w:rFonts w:ascii="Times New Roman" w:hAnsi="Times New Roman"/>
          <w:sz w:val="24"/>
          <w:szCs w:val="24"/>
        </w:rPr>
      </w:pPr>
    </w:p>
    <w:p w:rsidR="00B46A0C" w:rsidRDefault="00B46A0C" w:rsidP="004F721C">
      <w:pPr>
        <w:spacing w:after="0" w:line="240" w:lineRule="auto"/>
        <w:ind w:firstLine="709"/>
        <w:contextualSpacing/>
        <w:jc w:val="both"/>
        <w:rPr>
          <w:rFonts w:ascii="Times New Roman" w:hAnsi="Times New Roman"/>
          <w:b/>
          <w:sz w:val="24"/>
          <w:szCs w:val="24"/>
        </w:rPr>
      </w:pPr>
      <w:r w:rsidRPr="00D62450">
        <w:rPr>
          <w:rFonts w:ascii="Times New Roman" w:hAnsi="Times New Roman"/>
          <w:b/>
          <w:sz w:val="24"/>
          <w:szCs w:val="24"/>
        </w:rPr>
        <w:t>Раздел 1</w:t>
      </w:r>
      <w:r w:rsidR="00D62450" w:rsidRPr="00D62450">
        <w:rPr>
          <w:rFonts w:ascii="Times New Roman" w:hAnsi="Times New Roman"/>
          <w:b/>
          <w:sz w:val="24"/>
          <w:szCs w:val="24"/>
        </w:rPr>
        <w:t>.</w:t>
      </w:r>
      <w:r w:rsidR="0030647A">
        <w:rPr>
          <w:rFonts w:ascii="Times New Roman" w:hAnsi="Times New Roman"/>
          <w:b/>
          <w:sz w:val="24"/>
          <w:szCs w:val="24"/>
        </w:rPr>
        <w:t>7.</w:t>
      </w:r>
      <w:r w:rsidRPr="004F721C">
        <w:rPr>
          <w:rFonts w:ascii="Times New Roman" w:hAnsi="Times New Roman"/>
          <w:b/>
          <w:sz w:val="24"/>
          <w:szCs w:val="24"/>
        </w:rPr>
        <w:t xml:space="preserve"> Описание предмета закупки</w:t>
      </w:r>
      <w:r w:rsidR="00D62450">
        <w:rPr>
          <w:rFonts w:ascii="Times New Roman" w:hAnsi="Times New Roman"/>
          <w:b/>
          <w:sz w:val="24"/>
          <w:szCs w:val="24"/>
        </w:rPr>
        <w:t>.</w:t>
      </w:r>
    </w:p>
    <w:p w:rsidR="0030647A" w:rsidRPr="009763AB" w:rsidRDefault="007A1174" w:rsidP="009763AB">
      <w:pPr>
        <w:pStyle w:val="affa"/>
        <w:ind w:firstLine="709"/>
        <w:contextualSpacing/>
        <w:jc w:val="both"/>
        <w:rPr>
          <w:rFonts w:ascii="Times New Roman" w:hAnsi="Times New Roman"/>
          <w:sz w:val="20"/>
          <w:szCs w:val="20"/>
        </w:rPr>
      </w:pPr>
      <w:bookmarkStart w:id="3" w:name="_Ref310266107"/>
      <w:r w:rsidRPr="00DE31E9">
        <w:rPr>
          <w:rFonts w:ascii="Times New Roman" w:hAnsi="Times New Roman"/>
          <w:sz w:val="20"/>
          <w:szCs w:val="20"/>
        </w:rPr>
        <w:t>Описание предмета закупки в соотве</w:t>
      </w:r>
      <w:r>
        <w:rPr>
          <w:rFonts w:ascii="Times New Roman" w:hAnsi="Times New Roman"/>
          <w:sz w:val="20"/>
          <w:szCs w:val="20"/>
        </w:rPr>
        <w:t>т</w:t>
      </w:r>
      <w:r w:rsidRPr="00DE31E9">
        <w:rPr>
          <w:rFonts w:ascii="Times New Roman" w:hAnsi="Times New Roman"/>
          <w:sz w:val="20"/>
          <w:szCs w:val="20"/>
        </w:rPr>
        <w:t>ствии с Техническим заданием и пунктом 7.7 Главы 7 Положения.</w:t>
      </w:r>
      <w:bookmarkEnd w:id="3"/>
      <w:r w:rsidR="0030647A">
        <w:rPr>
          <w:rFonts w:ascii="Times New Roman" w:hAnsi="Times New Roman"/>
          <w:b/>
          <w:sz w:val="24"/>
          <w:szCs w:val="24"/>
        </w:rPr>
        <w:br w:type="page"/>
      </w:r>
    </w:p>
    <w:p w:rsidR="00B6069D" w:rsidRPr="00F62282" w:rsidRDefault="00B6069D" w:rsidP="00D62450">
      <w:pPr>
        <w:pStyle w:val="3b"/>
        <w:spacing w:after="0" w:line="240" w:lineRule="auto"/>
        <w:ind w:left="0" w:firstLine="709"/>
        <w:jc w:val="center"/>
        <w:rPr>
          <w:rFonts w:ascii="Times New Roman" w:hAnsi="Times New Roman"/>
          <w:b/>
          <w:sz w:val="24"/>
          <w:szCs w:val="24"/>
          <w:lang w:val="ru-RU"/>
        </w:rPr>
      </w:pPr>
      <w:r w:rsidRPr="00F62282">
        <w:rPr>
          <w:rFonts w:ascii="Times New Roman" w:hAnsi="Times New Roman"/>
          <w:b/>
          <w:sz w:val="24"/>
          <w:szCs w:val="24"/>
          <w:lang w:val="ru-RU"/>
        </w:rPr>
        <w:lastRenderedPageBreak/>
        <w:t xml:space="preserve">Часть 2. Информационная карта документации </w:t>
      </w:r>
      <w:r w:rsidR="004F721C" w:rsidRPr="00F62282">
        <w:rPr>
          <w:rFonts w:ascii="Times New Roman" w:hAnsi="Times New Roman"/>
          <w:b/>
          <w:sz w:val="24"/>
          <w:szCs w:val="24"/>
          <w:lang w:val="ru-RU"/>
        </w:rPr>
        <w:t>о редукционе</w:t>
      </w:r>
    </w:p>
    <w:p w:rsidR="00D62450" w:rsidRPr="0030647A" w:rsidRDefault="00D62450" w:rsidP="004F721C">
      <w:pPr>
        <w:pStyle w:val="3b"/>
        <w:spacing w:after="0" w:line="240" w:lineRule="auto"/>
        <w:ind w:left="0" w:firstLine="709"/>
        <w:rPr>
          <w:rFonts w:ascii="Times New Roman" w:hAnsi="Times New Roman"/>
          <w:b/>
          <w:sz w:val="28"/>
          <w:szCs w:val="28"/>
          <w:lang w:val="ru-RU"/>
        </w:rPr>
      </w:pPr>
    </w:p>
    <w:p w:rsidR="00B6069D" w:rsidRPr="00F62282" w:rsidRDefault="00B6069D" w:rsidP="004F721C">
      <w:pPr>
        <w:pStyle w:val="3b"/>
        <w:spacing w:after="0" w:line="240" w:lineRule="auto"/>
        <w:ind w:left="0" w:firstLine="709"/>
        <w:rPr>
          <w:rFonts w:ascii="Times New Roman" w:hAnsi="Times New Roman"/>
          <w:b/>
          <w:sz w:val="24"/>
          <w:szCs w:val="24"/>
          <w:lang w:val="ru-RU"/>
        </w:rPr>
      </w:pPr>
      <w:r w:rsidRPr="00F62282">
        <w:rPr>
          <w:rFonts w:ascii="Times New Roman" w:hAnsi="Times New Roman"/>
          <w:b/>
          <w:sz w:val="24"/>
          <w:szCs w:val="24"/>
          <w:lang w:val="ru-RU"/>
        </w:rPr>
        <w:t>Раздел 2.1. Предмет редукциона.</w:t>
      </w:r>
    </w:p>
    <w:p w:rsidR="00B6069D" w:rsidRPr="00F62282" w:rsidRDefault="00B6069D" w:rsidP="005D0476">
      <w:pPr>
        <w:pStyle w:val="3b"/>
        <w:spacing w:after="0" w:line="240" w:lineRule="auto"/>
        <w:ind w:left="0" w:firstLine="709"/>
        <w:rPr>
          <w:rFonts w:ascii="Times New Roman" w:hAnsi="Times New Roman"/>
          <w:b/>
          <w:lang w:val="ru-RU"/>
        </w:rPr>
      </w:pPr>
      <w:r w:rsidRPr="00F62282">
        <w:rPr>
          <w:rFonts w:ascii="Times New Roman" w:hAnsi="Times New Roman"/>
          <w:lang w:val="ru-RU"/>
        </w:rPr>
        <w:t xml:space="preserve">Предметом редукциона является поставка </w:t>
      </w:r>
      <w:r w:rsidR="007F5752" w:rsidRPr="007F5752">
        <w:rPr>
          <w:rFonts w:ascii="Times New Roman" w:hAnsi="Times New Roman"/>
          <w:lang w:val="ru-RU"/>
        </w:rPr>
        <w:t>ГСМ с использованием электронных карт.</w:t>
      </w:r>
    </w:p>
    <w:p w:rsidR="00B6069D" w:rsidRPr="0030647A" w:rsidRDefault="00B6069D" w:rsidP="00D62450">
      <w:pPr>
        <w:spacing w:after="0" w:line="240" w:lineRule="auto"/>
        <w:contextualSpacing/>
        <w:jc w:val="both"/>
        <w:rPr>
          <w:rFonts w:ascii="Times New Roman" w:hAnsi="Times New Roman"/>
          <w:b/>
          <w:sz w:val="28"/>
          <w:szCs w:val="28"/>
        </w:rPr>
      </w:pPr>
    </w:p>
    <w:p w:rsidR="0032134B" w:rsidRPr="00F62282" w:rsidRDefault="0032134B" w:rsidP="004F721C">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 xml:space="preserve">Раздел </w:t>
      </w:r>
      <w:r w:rsidR="00D62450" w:rsidRPr="00F62282">
        <w:rPr>
          <w:rFonts w:ascii="Times New Roman" w:hAnsi="Times New Roman"/>
          <w:b/>
          <w:sz w:val="24"/>
          <w:szCs w:val="24"/>
        </w:rPr>
        <w:t>2.2</w:t>
      </w:r>
      <w:r w:rsidR="0030647A" w:rsidRPr="00F62282">
        <w:rPr>
          <w:rFonts w:ascii="Times New Roman" w:hAnsi="Times New Roman"/>
          <w:b/>
          <w:sz w:val="24"/>
          <w:szCs w:val="24"/>
        </w:rPr>
        <w:t>.</w:t>
      </w:r>
      <w:r w:rsidRPr="00F62282">
        <w:rPr>
          <w:rFonts w:ascii="Times New Roman" w:hAnsi="Times New Roman"/>
          <w:b/>
          <w:sz w:val="24"/>
          <w:szCs w:val="24"/>
        </w:rPr>
        <w:t xml:space="preserve"> Сведения о начальной (максимальной) цене договора (цене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и максимальное значение цены договора</w:t>
      </w:r>
      <w:r w:rsidR="0030647A" w:rsidRPr="00F62282">
        <w:rPr>
          <w:rFonts w:ascii="Times New Roman" w:hAnsi="Times New Roman"/>
          <w:b/>
          <w:sz w:val="24"/>
          <w:szCs w:val="24"/>
        </w:rPr>
        <w:t>.</w:t>
      </w:r>
    </w:p>
    <w:p w:rsidR="0032134B" w:rsidRDefault="007F5752" w:rsidP="004F721C">
      <w:pPr>
        <w:spacing w:after="0" w:line="240" w:lineRule="auto"/>
        <w:ind w:firstLine="709"/>
        <w:contextualSpacing/>
        <w:jc w:val="both"/>
        <w:rPr>
          <w:rFonts w:ascii="Times New Roman" w:hAnsi="Times New Roman"/>
          <w:sz w:val="20"/>
          <w:szCs w:val="20"/>
        </w:rPr>
      </w:pPr>
      <w:r w:rsidRPr="007F5752">
        <w:rPr>
          <w:rFonts w:ascii="Times New Roman" w:hAnsi="Times New Roman"/>
          <w:sz w:val="20"/>
          <w:szCs w:val="20"/>
        </w:rPr>
        <w:t>92 700 000,00 рублей</w:t>
      </w:r>
      <w:r>
        <w:rPr>
          <w:rFonts w:ascii="Times New Roman" w:hAnsi="Times New Roman"/>
          <w:sz w:val="20"/>
          <w:szCs w:val="20"/>
        </w:rPr>
        <w:t>.</w:t>
      </w:r>
    </w:p>
    <w:p w:rsidR="007F5752" w:rsidRPr="0030647A" w:rsidRDefault="007F5752" w:rsidP="004F721C">
      <w:pPr>
        <w:spacing w:after="0" w:line="240" w:lineRule="auto"/>
        <w:ind w:firstLine="709"/>
        <w:contextualSpacing/>
        <w:jc w:val="both"/>
        <w:rPr>
          <w:rFonts w:ascii="Times New Roman" w:hAnsi="Times New Roman"/>
          <w:b/>
          <w:sz w:val="28"/>
          <w:szCs w:val="28"/>
          <w:lang w:val="tt-RU"/>
        </w:rPr>
      </w:pPr>
    </w:p>
    <w:p w:rsidR="0032134B" w:rsidRPr="00F62282" w:rsidRDefault="0032134B" w:rsidP="004F721C">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lang w:val="tt-RU"/>
        </w:rPr>
        <w:t xml:space="preserve">Раздел </w:t>
      </w:r>
      <w:r w:rsidRPr="00F62282">
        <w:rPr>
          <w:rFonts w:ascii="Times New Roman" w:hAnsi="Times New Roman"/>
          <w:b/>
          <w:sz w:val="24"/>
          <w:szCs w:val="24"/>
        </w:rPr>
        <w:t>2.</w:t>
      </w:r>
      <w:r w:rsidR="0030647A" w:rsidRPr="00F62282">
        <w:rPr>
          <w:rFonts w:ascii="Times New Roman" w:hAnsi="Times New Roman"/>
          <w:b/>
          <w:sz w:val="24"/>
          <w:szCs w:val="24"/>
        </w:rPr>
        <w:t xml:space="preserve">3. </w:t>
      </w:r>
      <w:r w:rsidRPr="00F62282">
        <w:rPr>
          <w:rFonts w:ascii="Times New Roman" w:hAnsi="Times New Roman"/>
          <w:b/>
          <w:sz w:val="24"/>
          <w:szCs w:val="24"/>
          <w:lang w:val="tt-RU"/>
        </w:rPr>
        <w:t>П</w:t>
      </w:r>
      <w:proofErr w:type="spellStart"/>
      <w:r w:rsidRPr="00F62282">
        <w:rPr>
          <w:rFonts w:ascii="Times New Roman" w:hAnsi="Times New Roman"/>
          <w:b/>
          <w:sz w:val="24"/>
          <w:szCs w:val="24"/>
        </w:rPr>
        <w:t>орядок</w:t>
      </w:r>
      <w:proofErr w:type="spellEnd"/>
      <w:r w:rsidRPr="00F62282">
        <w:rPr>
          <w:rFonts w:ascii="Times New Roman" w:hAnsi="Times New Roman"/>
          <w:b/>
          <w:sz w:val="24"/>
          <w:szCs w:val="24"/>
        </w:rPr>
        <w:t xml:space="preserve">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AD763A" w:rsidRDefault="0032134B" w:rsidP="004F721C">
      <w:pPr>
        <w:suppressAutoHyphens w:val="0"/>
        <w:autoSpaceDE w:val="0"/>
        <w:autoSpaceDN w:val="0"/>
        <w:adjustRightInd w:val="0"/>
        <w:spacing w:after="0" w:line="240" w:lineRule="auto"/>
        <w:ind w:firstLine="709"/>
        <w:contextualSpacing/>
        <w:jc w:val="both"/>
        <w:rPr>
          <w:rFonts w:ascii="Times New Roman" w:hAnsi="Times New Roman"/>
          <w:bCs/>
          <w:sz w:val="20"/>
          <w:szCs w:val="20"/>
        </w:rPr>
      </w:pPr>
      <w:r w:rsidRPr="00F62282">
        <w:rPr>
          <w:rFonts w:ascii="Times New Roman" w:hAnsi="Times New Roman"/>
          <w:bCs/>
          <w:sz w:val="20"/>
          <w:szCs w:val="20"/>
        </w:rPr>
        <w:t>Цена договора формируется на основании анализа полученных коммерческих предложений</w:t>
      </w:r>
      <w:r w:rsidR="00BF4F67">
        <w:rPr>
          <w:rFonts w:ascii="Times New Roman" w:hAnsi="Times New Roman"/>
          <w:bCs/>
          <w:sz w:val="20"/>
          <w:szCs w:val="20"/>
        </w:rPr>
        <w:t xml:space="preserve">, </w:t>
      </w:r>
      <w:r w:rsidR="00AD763A" w:rsidRPr="00AD763A">
        <w:rPr>
          <w:rFonts w:ascii="Times New Roman" w:hAnsi="Times New Roman"/>
          <w:bCs/>
          <w:sz w:val="20"/>
          <w:szCs w:val="20"/>
        </w:rPr>
        <w:t>с учетом расходов на перевозку, страхование, уплату таможенных пошлин, налогов и других обязательных платежей</w:t>
      </w:r>
      <w:r w:rsidR="00AD763A">
        <w:rPr>
          <w:rFonts w:ascii="Times New Roman" w:hAnsi="Times New Roman"/>
          <w:bCs/>
          <w:sz w:val="20"/>
          <w:szCs w:val="20"/>
        </w:rPr>
        <w:t>.</w:t>
      </w:r>
    </w:p>
    <w:p w:rsidR="0032134B" w:rsidRPr="00F62282" w:rsidRDefault="0032134B" w:rsidP="004F721C">
      <w:pPr>
        <w:suppressAutoHyphens w:val="0"/>
        <w:autoSpaceDE w:val="0"/>
        <w:autoSpaceDN w:val="0"/>
        <w:adjustRightInd w:val="0"/>
        <w:spacing w:after="0" w:line="240" w:lineRule="auto"/>
        <w:ind w:firstLine="709"/>
        <w:contextualSpacing/>
        <w:jc w:val="both"/>
        <w:rPr>
          <w:rFonts w:ascii="Times New Roman" w:hAnsi="Times New Roman"/>
          <w:bCs/>
          <w:sz w:val="20"/>
          <w:szCs w:val="20"/>
        </w:rPr>
      </w:pPr>
      <w:r w:rsidRPr="00F62282">
        <w:rPr>
          <w:rFonts w:ascii="Times New Roman" w:hAnsi="Times New Roman"/>
          <w:bCs/>
          <w:sz w:val="20"/>
          <w:szCs w:val="20"/>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61"/>
        <w:gridCol w:w="3260"/>
        <w:gridCol w:w="4394"/>
      </w:tblGrid>
      <w:tr w:rsidR="0032134B" w:rsidRPr="00F62282" w:rsidTr="00AD763A">
        <w:trPr>
          <w:trHeight w:val="60"/>
        </w:trPr>
        <w:tc>
          <w:tcPr>
            <w:tcW w:w="3261" w:type="dxa"/>
            <w:vAlign w:val="center"/>
          </w:tcPr>
          <w:p w:rsidR="0032134B" w:rsidRPr="00F62282" w:rsidRDefault="0032134B" w:rsidP="00AD763A">
            <w:pPr>
              <w:autoSpaceDE w:val="0"/>
              <w:autoSpaceDN w:val="0"/>
              <w:adjustRightInd w:val="0"/>
              <w:spacing w:after="0" w:line="240" w:lineRule="auto"/>
              <w:contextualSpacing/>
              <w:jc w:val="center"/>
              <w:rPr>
                <w:rFonts w:ascii="Times New Roman" w:hAnsi="Times New Roman"/>
                <w:bCs/>
                <w:sz w:val="20"/>
                <w:szCs w:val="20"/>
              </w:rPr>
            </w:pPr>
            <w:r w:rsidRPr="00F62282">
              <w:rPr>
                <w:rFonts w:ascii="Times New Roman" w:hAnsi="Times New Roman"/>
                <w:bCs/>
                <w:sz w:val="20"/>
                <w:szCs w:val="20"/>
              </w:rPr>
              <w:t>КП 1</w:t>
            </w:r>
          </w:p>
        </w:tc>
        <w:tc>
          <w:tcPr>
            <w:tcW w:w="3260" w:type="dxa"/>
            <w:vAlign w:val="center"/>
          </w:tcPr>
          <w:p w:rsidR="0032134B" w:rsidRPr="00F62282" w:rsidRDefault="0032134B" w:rsidP="00AD763A">
            <w:pPr>
              <w:autoSpaceDE w:val="0"/>
              <w:autoSpaceDN w:val="0"/>
              <w:adjustRightInd w:val="0"/>
              <w:spacing w:after="0" w:line="240" w:lineRule="auto"/>
              <w:contextualSpacing/>
              <w:jc w:val="center"/>
              <w:rPr>
                <w:rFonts w:ascii="Times New Roman" w:hAnsi="Times New Roman"/>
                <w:bCs/>
                <w:sz w:val="20"/>
                <w:szCs w:val="20"/>
              </w:rPr>
            </w:pPr>
            <w:r w:rsidRPr="00F62282">
              <w:rPr>
                <w:rFonts w:ascii="Times New Roman" w:hAnsi="Times New Roman"/>
                <w:bCs/>
                <w:sz w:val="20"/>
                <w:szCs w:val="20"/>
              </w:rPr>
              <w:t>КП 2</w:t>
            </w:r>
          </w:p>
        </w:tc>
        <w:tc>
          <w:tcPr>
            <w:tcW w:w="4394" w:type="dxa"/>
            <w:vAlign w:val="center"/>
          </w:tcPr>
          <w:p w:rsidR="0032134B" w:rsidRPr="00F62282" w:rsidRDefault="0032134B" w:rsidP="00AD763A">
            <w:pPr>
              <w:autoSpaceDE w:val="0"/>
              <w:autoSpaceDN w:val="0"/>
              <w:adjustRightInd w:val="0"/>
              <w:spacing w:after="0" w:line="240" w:lineRule="auto"/>
              <w:contextualSpacing/>
              <w:jc w:val="center"/>
              <w:rPr>
                <w:rFonts w:ascii="Times New Roman" w:hAnsi="Times New Roman"/>
                <w:bCs/>
                <w:sz w:val="20"/>
                <w:szCs w:val="20"/>
              </w:rPr>
            </w:pPr>
            <w:r w:rsidRPr="00F62282">
              <w:rPr>
                <w:rFonts w:ascii="Times New Roman" w:hAnsi="Times New Roman"/>
                <w:bCs/>
                <w:sz w:val="20"/>
                <w:szCs w:val="20"/>
              </w:rPr>
              <w:t>Примечание</w:t>
            </w:r>
          </w:p>
        </w:tc>
      </w:tr>
      <w:tr w:rsidR="0032134B" w:rsidRPr="00F62282" w:rsidTr="00AD763A">
        <w:trPr>
          <w:trHeight w:val="121"/>
        </w:trPr>
        <w:tc>
          <w:tcPr>
            <w:tcW w:w="3261" w:type="dxa"/>
            <w:vAlign w:val="center"/>
          </w:tcPr>
          <w:p w:rsidR="0032134B" w:rsidRPr="00F62282" w:rsidRDefault="007F5752" w:rsidP="00AD763A">
            <w:pPr>
              <w:pStyle w:val="affa"/>
              <w:contextualSpacing/>
              <w:jc w:val="center"/>
              <w:rPr>
                <w:rFonts w:ascii="Times New Roman" w:hAnsi="Times New Roman"/>
                <w:color w:val="000000"/>
                <w:sz w:val="20"/>
                <w:szCs w:val="20"/>
              </w:rPr>
            </w:pPr>
            <w:r w:rsidRPr="007F5752">
              <w:rPr>
                <w:rFonts w:ascii="Times New Roman" w:hAnsi="Times New Roman"/>
                <w:color w:val="000000"/>
                <w:sz w:val="20"/>
                <w:szCs w:val="20"/>
              </w:rPr>
              <w:t>93 900 000,00 руб. с уч. НДС</w:t>
            </w:r>
          </w:p>
        </w:tc>
        <w:tc>
          <w:tcPr>
            <w:tcW w:w="3260" w:type="dxa"/>
            <w:vAlign w:val="center"/>
          </w:tcPr>
          <w:p w:rsidR="0032134B" w:rsidRPr="00F62282" w:rsidRDefault="007F5752" w:rsidP="00AD763A">
            <w:pPr>
              <w:pStyle w:val="affa"/>
              <w:contextualSpacing/>
              <w:jc w:val="center"/>
              <w:rPr>
                <w:rFonts w:ascii="Times New Roman" w:hAnsi="Times New Roman"/>
                <w:color w:val="000000"/>
                <w:sz w:val="20"/>
                <w:szCs w:val="20"/>
              </w:rPr>
            </w:pPr>
            <w:r w:rsidRPr="007F5752">
              <w:rPr>
                <w:rFonts w:ascii="Times New Roman" w:hAnsi="Times New Roman"/>
                <w:color w:val="000000"/>
                <w:sz w:val="20"/>
                <w:szCs w:val="20"/>
              </w:rPr>
              <w:t>92 700 000,00 руб. с уч. НДС</w:t>
            </w:r>
          </w:p>
        </w:tc>
        <w:tc>
          <w:tcPr>
            <w:tcW w:w="4394" w:type="dxa"/>
            <w:vAlign w:val="center"/>
          </w:tcPr>
          <w:p w:rsidR="0032134B" w:rsidRPr="00F62282" w:rsidRDefault="00AD763A" w:rsidP="00AD763A">
            <w:pPr>
              <w:pStyle w:val="affa"/>
              <w:contextualSpacing/>
              <w:jc w:val="center"/>
              <w:rPr>
                <w:rFonts w:ascii="Times New Roman" w:hAnsi="Times New Roman"/>
                <w:color w:val="000000"/>
                <w:sz w:val="20"/>
                <w:szCs w:val="20"/>
              </w:rPr>
            </w:pPr>
            <w:r w:rsidRPr="00AD763A">
              <w:rPr>
                <w:rFonts w:ascii="Times New Roman" w:hAnsi="Times New Roman"/>
                <w:color w:val="000000"/>
                <w:sz w:val="20"/>
                <w:szCs w:val="20"/>
              </w:rPr>
              <w:t>Расчет произведен на основании метода анализа рыночных цен (наименьшего ценового предложения)</w:t>
            </w:r>
          </w:p>
        </w:tc>
      </w:tr>
    </w:tbl>
    <w:p w:rsidR="0032134B" w:rsidRPr="00F62282" w:rsidRDefault="0032134B" w:rsidP="004F721C">
      <w:pPr>
        <w:spacing w:after="0" w:line="240" w:lineRule="auto"/>
        <w:ind w:firstLine="709"/>
        <w:contextualSpacing/>
        <w:jc w:val="both"/>
        <w:rPr>
          <w:rFonts w:ascii="Times New Roman" w:hAnsi="Times New Roman"/>
          <w:b/>
          <w:sz w:val="20"/>
          <w:szCs w:val="20"/>
        </w:rPr>
      </w:pPr>
    </w:p>
    <w:p w:rsidR="00037AB9" w:rsidRPr="00F62282" w:rsidRDefault="00037AB9" w:rsidP="004F721C">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 xml:space="preserve">Раздел </w:t>
      </w:r>
      <w:r w:rsidR="0030647A" w:rsidRPr="00F62282">
        <w:rPr>
          <w:rFonts w:ascii="Times New Roman" w:hAnsi="Times New Roman"/>
          <w:b/>
          <w:sz w:val="24"/>
          <w:szCs w:val="24"/>
        </w:rPr>
        <w:t>2.4</w:t>
      </w:r>
      <w:r w:rsidRPr="00F62282">
        <w:rPr>
          <w:rFonts w:ascii="Times New Roman" w:hAnsi="Times New Roman"/>
          <w:b/>
          <w:sz w:val="24"/>
          <w:szCs w:val="24"/>
        </w:rPr>
        <w:t>.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r w:rsidR="0030647A" w:rsidRPr="00F62282">
        <w:rPr>
          <w:rFonts w:ascii="Times New Roman" w:hAnsi="Times New Roman"/>
          <w:b/>
          <w:sz w:val="24"/>
          <w:szCs w:val="24"/>
        </w:rPr>
        <w:t>.</w:t>
      </w:r>
    </w:p>
    <w:p w:rsidR="00037AB9" w:rsidRPr="00F62282" w:rsidRDefault="00A8629A" w:rsidP="004F721C">
      <w:pPr>
        <w:spacing w:after="0" w:line="240" w:lineRule="auto"/>
        <w:ind w:firstLine="709"/>
        <w:contextualSpacing/>
        <w:jc w:val="both"/>
        <w:rPr>
          <w:rFonts w:ascii="Times New Roman" w:hAnsi="Times New Roman"/>
          <w:sz w:val="20"/>
          <w:szCs w:val="20"/>
        </w:rPr>
      </w:pPr>
      <w:r w:rsidRPr="00A8629A">
        <w:rPr>
          <w:rFonts w:ascii="Times New Roman" w:hAnsi="Times New Roman"/>
          <w:sz w:val="20"/>
          <w:szCs w:val="20"/>
        </w:rPr>
        <w:t>Участникам закупки при описании товара, предлагаемого к поставке, необходимо указывать конкретные показатели товара, соответствующие значениям, установленным в Техническом задании и документации о редукционе, и товарный знак (при наличии).</w:t>
      </w:r>
      <w:r w:rsidRPr="00F62282">
        <w:rPr>
          <w:rFonts w:ascii="Times New Roman" w:hAnsi="Times New Roman"/>
          <w:sz w:val="20"/>
          <w:szCs w:val="20"/>
        </w:rPr>
        <w:t xml:space="preserve"> </w:t>
      </w:r>
    </w:p>
    <w:p w:rsidR="00CD7CA0" w:rsidRPr="00F62282" w:rsidRDefault="00CD7CA0" w:rsidP="004F721C">
      <w:pPr>
        <w:spacing w:after="0" w:line="240" w:lineRule="auto"/>
        <w:ind w:firstLine="709"/>
        <w:contextualSpacing/>
        <w:jc w:val="both"/>
        <w:rPr>
          <w:rFonts w:ascii="Times New Roman" w:hAnsi="Times New Roman"/>
          <w:b/>
          <w:sz w:val="20"/>
          <w:szCs w:val="20"/>
        </w:rPr>
      </w:pPr>
    </w:p>
    <w:p w:rsidR="002F5B6E" w:rsidRPr="00F62282" w:rsidRDefault="002F5B6E" w:rsidP="002F5B6E">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 xml:space="preserve">Раздел 2.5. </w:t>
      </w:r>
      <w:proofErr w:type="gramStart"/>
      <w:r w:rsidRPr="00F62282">
        <w:rPr>
          <w:rFonts w:ascii="Times New Roman" w:hAnsi="Times New Roman"/>
          <w:b/>
          <w:sz w:val="24"/>
          <w:szCs w:val="24"/>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w:t>
      </w:r>
      <w:proofErr w:type="gramEnd"/>
      <w:r w:rsidRPr="00F62282">
        <w:rPr>
          <w:rFonts w:ascii="Times New Roman" w:hAnsi="Times New Roman"/>
          <w:b/>
          <w:sz w:val="24"/>
          <w:szCs w:val="24"/>
        </w:rPr>
        <w:t xml:space="preserve"> товара, выполняемой работы, оказываемой услуги потребностям заказчика. </w:t>
      </w:r>
      <w:proofErr w:type="gramStart"/>
      <w:r w:rsidRPr="00F62282">
        <w:rPr>
          <w:rFonts w:ascii="Times New Roman" w:hAnsi="Times New Roman"/>
          <w:b/>
          <w:sz w:val="24"/>
          <w:szCs w:val="24"/>
        </w:rPr>
        <w:t>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w:t>
      </w:r>
      <w:proofErr w:type="gramEnd"/>
      <w:r w:rsidRPr="00F62282">
        <w:rPr>
          <w:rFonts w:ascii="Times New Roman" w:hAnsi="Times New Roman"/>
          <w:b/>
          <w:sz w:val="24"/>
          <w:szCs w:val="24"/>
        </w:rPr>
        <w:t xml:space="preserve"> товара, выполняемой работы, оказываемой услуги потребностям заказчика.</w:t>
      </w:r>
    </w:p>
    <w:p w:rsidR="002F5B6E" w:rsidRPr="00F62282" w:rsidRDefault="002F5B6E" w:rsidP="002F5B6E">
      <w:pPr>
        <w:suppressAutoHyphens w:val="0"/>
        <w:spacing w:after="0" w:line="240" w:lineRule="auto"/>
        <w:ind w:firstLine="709"/>
        <w:contextualSpacing/>
        <w:jc w:val="both"/>
        <w:rPr>
          <w:rFonts w:ascii="Times New Roman" w:hAnsi="Times New Roman"/>
          <w:sz w:val="20"/>
          <w:szCs w:val="20"/>
          <w:lang w:eastAsia="en-US"/>
        </w:rPr>
      </w:pPr>
      <w:r w:rsidRPr="00F62282">
        <w:rPr>
          <w:rFonts w:ascii="Times New Roman" w:hAnsi="Times New Roman"/>
          <w:sz w:val="20"/>
          <w:szCs w:val="20"/>
          <w:lang w:eastAsia="en-US"/>
        </w:rPr>
        <w:t>Товар, предлагаемый Участниками закупки к поставке, должен соответствовать требованиям, установленным в Техническом задании документации о редукционе.</w:t>
      </w:r>
    </w:p>
    <w:p w:rsidR="002F5B6E" w:rsidRDefault="002F5B6E" w:rsidP="004F721C">
      <w:pPr>
        <w:spacing w:after="0" w:line="240" w:lineRule="auto"/>
        <w:ind w:firstLine="709"/>
        <w:contextualSpacing/>
        <w:jc w:val="both"/>
        <w:rPr>
          <w:rFonts w:ascii="Times New Roman" w:hAnsi="Times New Roman"/>
          <w:b/>
          <w:sz w:val="28"/>
          <w:szCs w:val="28"/>
        </w:rPr>
      </w:pPr>
    </w:p>
    <w:p w:rsidR="00CD7CA0" w:rsidRPr="00F62282" w:rsidRDefault="00CD7CA0" w:rsidP="004F721C">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 xml:space="preserve">Раздел </w:t>
      </w:r>
      <w:r w:rsidR="0030647A" w:rsidRPr="00F62282">
        <w:rPr>
          <w:rFonts w:ascii="Times New Roman" w:hAnsi="Times New Roman"/>
          <w:b/>
          <w:sz w:val="24"/>
          <w:szCs w:val="24"/>
        </w:rPr>
        <w:t>2.</w:t>
      </w:r>
      <w:r w:rsidR="002F5B6E" w:rsidRPr="00F62282">
        <w:rPr>
          <w:rFonts w:ascii="Times New Roman" w:hAnsi="Times New Roman"/>
          <w:b/>
          <w:sz w:val="24"/>
          <w:szCs w:val="24"/>
        </w:rPr>
        <w:t>6</w:t>
      </w:r>
      <w:r w:rsidRPr="00F62282">
        <w:rPr>
          <w:rFonts w:ascii="Times New Roman" w:hAnsi="Times New Roman"/>
          <w:b/>
          <w:sz w:val="24"/>
          <w:szCs w:val="24"/>
        </w:rPr>
        <w:t>. Место, условия и сроки (периоды) поставки товара</w:t>
      </w:r>
      <w:r w:rsidR="0030647A" w:rsidRPr="00F62282">
        <w:rPr>
          <w:rFonts w:ascii="Times New Roman" w:hAnsi="Times New Roman"/>
          <w:b/>
          <w:sz w:val="24"/>
          <w:szCs w:val="24"/>
        </w:rPr>
        <w:t>.</w:t>
      </w:r>
    </w:p>
    <w:p w:rsidR="00CD7CA0" w:rsidRPr="003636FE" w:rsidRDefault="00CD7CA0" w:rsidP="005D0476">
      <w:pPr>
        <w:spacing w:after="0" w:line="240" w:lineRule="auto"/>
        <w:ind w:firstLine="709"/>
        <w:contextualSpacing/>
        <w:jc w:val="both"/>
        <w:rPr>
          <w:rFonts w:ascii="Times New Roman" w:hAnsi="Times New Roman"/>
          <w:sz w:val="20"/>
          <w:szCs w:val="20"/>
          <w:lang w:val="tt-RU"/>
        </w:rPr>
      </w:pPr>
      <w:r w:rsidRPr="00AD763A">
        <w:rPr>
          <w:rFonts w:ascii="Times New Roman" w:hAnsi="Times New Roman"/>
          <w:sz w:val="20"/>
          <w:szCs w:val="20"/>
        </w:rPr>
        <w:t>Мес</w:t>
      </w:r>
      <w:r w:rsidR="00CD55C7" w:rsidRPr="00AD763A">
        <w:rPr>
          <w:rFonts w:ascii="Times New Roman" w:hAnsi="Times New Roman"/>
          <w:sz w:val="20"/>
          <w:szCs w:val="20"/>
        </w:rPr>
        <w:t>то поставки товара</w:t>
      </w:r>
      <w:r w:rsidRPr="00AD763A">
        <w:rPr>
          <w:rFonts w:ascii="Times New Roman" w:hAnsi="Times New Roman"/>
          <w:sz w:val="20"/>
          <w:szCs w:val="20"/>
        </w:rPr>
        <w:t xml:space="preserve">: </w:t>
      </w:r>
      <w:r w:rsidR="007F5752" w:rsidRPr="007F5752">
        <w:rPr>
          <w:rFonts w:ascii="Times New Roman" w:hAnsi="Times New Roman"/>
          <w:sz w:val="20"/>
          <w:szCs w:val="20"/>
        </w:rPr>
        <w:t xml:space="preserve">АЗС </w:t>
      </w:r>
      <w:r w:rsidR="007F5752" w:rsidRPr="003636FE">
        <w:rPr>
          <w:rFonts w:ascii="Times New Roman" w:hAnsi="Times New Roman"/>
          <w:sz w:val="20"/>
          <w:szCs w:val="20"/>
        </w:rPr>
        <w:t>Поставщика</w:t>
      </w:r>
      <w:r w:rsidR="003636FE" w:rsidRPr="003636FE">
        <w:rPr>
          <w:rFonts w:ascii="Times New Roman" w:hAnsi="Times New Roman"/>
          <w:sz w:val="20"/>
          <w:szCs w:val="20"/>
          <w:lang w:val="tt-RU"/>
        </w:rPr>
        <w:t>.</w:t>
      </w:r>
    </w:p>
    <w:p w:rsidR="00CD7CA0" w:rsidRPr="003636FE" w:rsidRDefault="00CD7CA0" w:rsidP="005D0476">
      <w:pPr>
        <w:spacing w:after="0" w:line="240" w:lineRule="auto"/>
        <w:ind w:firstLine="709"/>
        <w:contextualSpacing/>
        <w:jc w:val="both"/>
        <w:rPr>
          <w:rFonts w:ascii="Times New Roman" w:hAnsi="Times New Roman"/>
          <w:sz w:val="20"/>
          <w:szCs w:val="20"/>
          <w:lang w:val="tt-RU"/>
        </w:rPr>
      </w:pPr>
      <w:r w:rsidRPr="003636FE">
        <w:rPr>
          <w:rFonts w:ascii="Times New Roman" w:hAnsi="Times New Roman"/>
          <w:sz w:val="20"/>
          <w:szCs w:val="20"/>
        </w:rPr>
        <w:t xml:space="preserve">Условия поставки товара: </w:t>
      </w:r>
      <w:r w:rsidR="007F5752" w:rsidRPr="003636FE">
        <w:rPr>
          <w:rFonts w:ascii="Times New Roman" w:hAnsi="Times New Roman"/>
          <w:sz w:val="20"/>
          <w:szCs w:val="20"/>
        </w:rPr>
        <w:t>Заправка автотранспорта с использованием электронных пластиковых карт</w:t>
      </w:r>
      <w:r w:rsidR="003636FE" w:rsidRPr="003636FE">
        <w:rPr>
          <w:rFonts w:ascii="Times New Roman" w:hAnsi="Times New Roman"/>
          <w:sz w:val="20"/>
          <w:szCs w:val="20"/>
          <w:lang w:val="tt-RU"/>
        </w:rPr>
        <w:t>.</w:t>
      </w:r>
    </w:p>
    <w:p w:rsidR="00CF078B" w:rsidRPr="00F62282" w:rsidRDefault="00CD7CA0" w:rsidP="005D0476">
      <w:pPr>
        <w:spacing w:after="0" w:line="240" w:lineRule="auto"/>
        <w:ind w:firstLine="709"/>
        <w:contextualSpacing/>
        <w:jc w:val="both"/>
        <w:rPr>
          <w:rFonts w:ascii="Times New Roman" w:hAnsi="Times New Roman"/>
          <w:b/>
          <w:sz w:val="20"/>
          <w:szCs w:val="20"/>
        </w:rPr>
      </w:pPr>
      <w:r w:rsidRPr="003636FE">
        <w:rPr>
          <w:rFonts w:ascii="Times New Roman" w:hAnsi="Times New Roman"/>
          <w:sz w:val="20"/>
          <w:szCs w:val="20"/>
        </w:rPr>
        <w:t>Срок поставки товара:</w:t>
      </w:r>
      <w:r w:rsidR="00AD763A" w:rsidRPr="003636FE">
        <w:rPr>
          <w:rFonts w:ascii="Times New Roman" w:hAnsi="Times New Roman"/>
          <w:sz w:val="20"/>
          <w:szCs w:val="20"/>
        </w:rPr>
        <w:t xml:space="preserve"> </w:t>
      </w:r>
      <w:r w:rsidR="007F5752" w:rsidRPr="003636FE">
        <w:rPr>
          <w:rFonts w:ascii="Times New Roman" w:hAnsi="Times New Roman"/>
          <w:sz w:val="20"/>
          <w:szCs w:val="20"/>
        </w:rPr>
        <w:t>Поставка Товара производится круглосуточно</w:t>
      </w:r>
      <w:r w:rsidR="007F5752" w:rsidRPr="007F5752">
        <w:rPr>
          <w:rFonts w:ascii="Times New Roman" w:hAnsi="Times New Roman"/>
          <w:sz w:val="20"/>
          <w:szCs w:val="20"/>
        </w:rPr>
        <w:t xml:space="preserve">, </w:t>
      </w:r>
      <w:proofErr w:type="gramStart"/>
      <w:r w:rsidR="007F5752" w:rsidRPr="007F5752">
        <w:rPr>
          <w:rFonts w:ascii="Times New Roman" w:hAnsi="Times New Roman"/>
          <w:sz w:val="20"/>
          <w:szCs w:val="20"/>
        </w:rPr>
        <w:t>с даты заключения</w:t>
      </w:r>
      <w:proofErr w:type="gramEnd"/>
      <w:r w:rsidR="007F5752" w:rsidRPr="007F5752">
        <w:rPr>
          <w:rFonts w:ascii="Times New Roman" w:hAnsi="Times New Roman"/>
          <w:sz w:val="20"/>
          <w:szCs w:val="20"/>
        </w:rPr>
        <w:t xml:space="preserve"> договора до исполнения обязательств по договору. Поставка осуществляется отдельными партиями в соответствии с суточными лимитами потребления ГСМ по каждой карте.</w:t>
      </w:r>
    </w:p>
    <w:p w:rsidR="00CD7CA0" w:rsidRPr="0030647A" w:rsidRDefault="00CD7CA0" w:rsidP="004F721C">
      <w:pPr>
        <w:spacing w:after="0" w:line="240" w:lineRule="auto"/>
        <w:ind w:firstLine="709"/>
        <w:contextualSpacing/>
        <w:jc w:val="both"/>
        <w:rPr>
          <w:rFonts w:ascii="Times New Roman" w:hAnsi="Times New Roman"/>
          <w:b/>
          <w:color w:val="000000"/>
          <w:sz w:val="28"/>
          <w:szCs w:val="28"/>
          <w:u w:val="single"/>
          <w:lang w:val="tt-RU" w:eastAsia="ru-RU"/>
        </w:rPr>
      </w:pPr>
    </w:p>
    <w:p w:rsidR="00CD7CA0" w:rsidRPr="005D0476" w:rsidRDefault="00CD7CA0" w:rsidP="004F721C">
      <w:pPr>
        <w:suppressAutoHyphens w:val="0"/>
        <w:spacing w:after="0" w:line="240" w:lineRule="auto"/>
        <w:ind w:firstLine="709"/>
        <w:contextualSpacing/>
        <w:jc w:val="both"/>
        <w:rPr>
          <w:rFonts w:ascii="Times New Roman" w:eastAsia="DejaVu Sans" w:hAnsi="Times New Roman"/>
          <w:b/>
          <w:sz w:val="24"/>
          <w:szCs w:val="24"/>
        </w:rPr>
      </w:pPr>
      <w:r w:rsidRPr="005D0476">
        <w:rPr>
          <w:rFonts w:ascii="Times New Roman" w:eastAsia="DejaVu Sans" w:hAnsi="Times New Roman"/>
          <w:b/>
          <w:sz w:val="24"/>
          <w:szCs w:val="24"/>
          <w:lang w:val="tt-RU"/>
        </w:rPr>
        <w:t xml:space="preserve">Раздел </w:t>
      </w:r>
      <w:r w:rsidR="0030647A" w:rsidRPr="005D0476">
        <w:rPr>
          <w:rFonts w:ascii="Times New Roman" w:eastAsia="DejaVu Sans" w:hAnsi="Times New Roman"/>
          <w:b/>
          <w:sz w:val="24"/>
          <w:szCs w:val="24"/>
          <w:lang w:val="tt-RU"/>
        </w:rPr>
        <w:t>2.</w:t>
      </w:r>
      <w:r w:rsidR="002F5B6E" w:rsidRPr="005D0476">
        <w:rPr>
          <w:rFonts w:ascii="Times New Roman" w:eastAsia="DejaVu Sans" w:hAnsi="Times New Roman"/>
          <w:b/>
          <w:sz w:val="24"/>
          <w:szCs w:val="24"/>
          <w:lang w:val="tt-RU"/>
        </w:rPr>
        <w:t>7</w:t>
      </w:r>
      <w:r w:rsidR="0030647A" w:rsidRPr="005D0476">
        <w:rPr>
          <w:rFonts w:ascii="Times New Roman" w:eastAsia="DejaVu Sans" w:hAnsi="Times New Roman"/>
          <w:b/>
          <w:sz w:val="24"/>
          <w:szCs w:val="24"/>
          <w:lang w:val="tt-RU"/>
        </w:rPr>
        <w:t xml:space="preserve">. </w:t>
      </w:r>
      <w:r w:rsidRPr="005D0476">
        <w:rPr>
          <w:rFonts w:ascii="Times New Roman" w:eastAsia="DejaVu Sans" w:hAnsi="Times New Roman"/>
          <w:b/>
          <w:sz w:val="24"/>
          <w:szCs w:val="24"/>
        </w:rPr>
        <w:t>Форма, сроки и порядок оплаты товара</w:t>
      </w:r>
      <w:r w:rsidR="0030647A" w:rsidRPr="005D0476">
        <w:rPr>
          <w:rFonts w:ascii="Times New Roman" w:eastAsia="DejaVu Sans" w:hAnsi="Times New Roman"/>
          <w:b/>
          <w:sz w:val="24"/>
          <w:szCs w:val="24"/>
        </w:rPr>
        <w:t>.</w:t>
      </w:r>
    </w:p>
    <w:p w:rsidR="007F5752" w:rsidRPr="0030647A" w:rsidRDefault="003636FE" w:rsidP="004F721C">
      <w:pPr>
        <w:suppressAutoHyphens w:val="0"/>
        <w:spacing w:after="0" w:line="240" w:lineRule="auto"/>
        <w:ind w:firstLine="709"/>
        <w:contextualSpacing/>
        <w:jc w:val="both"/>
        <w:rPr>
          <w:rFonts w:ascii="Times New Roman" w:hAnsi="Times New Roman"/>
          <w:kern w:val="0"/>
          <w:sz w:val="28"/>
          <w:szCs w:val="28"/>
          <w:lang w:val="tt-RU" w:eastAsia="en-US"/>
        </w:rPr>
      </w:pPr>
      <w:proofErr w:type="gramStart"/>
      <w:r w:rsidRPr="003636FE">
        <w:rPr>
          <w:rFonts w:ascii="Times New Roman" w:eastAsia="DejaVu Sans" w:hAnsi="Times New Roman"/>
          <w:sz w:val="20"/>
          <w:szCs w:val="20"/>
        </w:rPr>
        <w:t>Расчеты за поставляемые ГСМ и возмещение стоимости услуг, оказываемых на АЗС производятся в порядке оплаты в безналичной форме, путем перечисления денежных средств на расчетный счет Поставщика до 30 числа месяца следующего за отчетным, с даты подписания актов приемки Товара.</w:t>
      </w:r>
      <w:proofErr w:type="gramEnd"/>
    </w:p>
    <w:p w:rsidR="0032134B" w:rsidRPr="005D0476" w:rsidRDefault="0032134B" w:rsidP="004F721C">
      <w:pPr>
        <w:spacing w:after="0" w:line="240" w:lineRule="auto"/>
        <w:ind w:firstLine="709"/>
        <w:contextualSpacing/>
        <w:jc w:val="both"/>
        <w:rPr>
          <w:rFonts w:ascii="Times New Roman" w:hAnsi="Times New Roman"/>
          <w:b/>
          <w:sz w:val="24"/>
          <w:szCs w:val="24"/>
          <w:lang w:val="tt-RU"/>
        </w:rPr>
      </w:pPr>
      <w:r w:rsidRPr="005D0476">
        <w:rPr>
          <w:rFonts w:ascii="Times New Roman" w:hAnsi="Times New Roman"/>
          <w:b/>
          <w:sz w:val="24"/>
          <w:szCs w:val="24"/>
        </w:rPr>
        <w:lastRenderedPageBreak/>
        <w:t>Раздел 2.</w:t>
      </w:r>
      <w:r w:rsidR="002F5B6E" w:rsidRPr="005D0476">
        <w:rPr>
          <w:rFonts w:ascii="Times New Roman" w:hAnsi="Times New Roman"/>
          <w:b/>
          <w:sz w:val="24"/>
          <w:szCs w:val="24"/>
        </w:rPr>
        <w:t>8</w:t>
      </w:r>
      <w:r w:rsidRPr="005D0476">
        <w:rPr>
          <w:rFonts w:ascii="Times New Roman" w:hAnsi="Times New Roman"/>
          <w:b/>
          <w:sz w:val="24"/>
          <w:szCs w:val="24"/>
        </w:rPr>
        <w:t>.</w:t>
      </w:r>
      <w:r w:rsidR="0030647A" w:rsidRPr="005D0476">
        <w:rPr>
          <w:rFonts w:ascii="Times New Roman" w:hAnsi="Times New Roman"/>
          <w:b/>
          <w:sz w:val="24"/>
          <w:szCs w:val="24"/>
        </w:rPr>
        <w:t xml:space="preserve"> </w:t>
      </w:r>
      <w:r w:rsidR="004605F4">
        <w:rPr>
          <w:rFonts w:ascii="Times New Roman" w:hAnsi="Times New Roman"/>
          <w:b/>
          <w:sz w:val="24"/>
          <w:szCs w:val="24"/>
          <w:lang w:val="tt-RU"/>
        </w:rPr>
        <w:t xml:space="preserve">Порядок, дата начала, </w:t>
      </w:r>
      <w:r w:rsidR="00B152C2" w:rsidRPr="005D0476">
        <w:rPr>
          <w:rFonts w:ascii="Times New Roman" w:hAnsi="Times New Roman"/>
          <w:b/>
          <w:sz w:val="24"/>
          <w:szCs w:val="24"/>
          <w:lang w:val="tt-RU"/>
        </w:rPr>
        <w:t>дата</w:t>
      </w:r>
      <w:r w:rsidR="002D7F7B" w:rsidRPr="005D0476">
        <w:rPr>
          <w:rFonts w:ascii="Times New Roman" w:hAnsi="Times New Roman"/>
          <w:b/>
          <w:sz w:val="24"/>
          <w:szCs w:val="24"/>
          <w:lang w:val="tt-RU"/>
        </w:rPr>
        <w:t xml:space="preserve"> и время</w:t>
      </w:r>
      <w:r w:rsidR="00B152C2" w:rsidRPr="005D0476">
        <w:rPr>
          <w:rFonts w:ascii="Times New Roman" w:hAnsi="Times New Roman"/>
          <w:b/>
          <w:sz w:val="24"/>
          <w:szCs w:val="24"/>
          <w:lang w:val="tt-RU"/>
        </w:rPr>
        <w:t xml:space="preserve"> окончания срока подачи заявок на участие в закупке (этапах закупк</w:t>
      </w:r>
      <w:r w:rsidR="004605F4">
        <w:rPr>
          <w:rFonts w:ascii="Times New Roman" w:hAnsi="Times New Roman"/>
          <w:b/>
          <w:sz w:val="24"/>
          <w:szCs w:val="24"/>
          <w:lang w:val="tt-RU"/>
        </w:rPr>
        <w:t>и) и порядок подведения итогов</w:t>
      </w:r>
      <w:r w:rsidR="00B152C2" w:rsidRPr="005D0476">
        <w:rPr>
          <w:rFonts w:ascii="Times New Roman" w:hAnsi="Times New Roman"/>
          <w:b/>
          <w:sz w:val="24"/>
          <w:szCs w:val="24"/>
          <w:lang w:val="tt-RU"/>
        </w:rPr>
        <w:t xml:space="preserve"> закупки (этапов закупки)</w:t>
      </w:r>
      <w:r w:rsidR="0030647A" w:rsidRPr="005D0476">
        <w:rPr>
          <w:rFonts w:ascii="Times New Roman" w:hAnsi="Times New Roman"/>
          <w:b/>
          <w:sz w:val="24"/>
          <w:szCs w:val="24"/>
          <w:lang w:val="tt-RU"/>
        </w:rPr>
        <w:t>.</w:t>
      </w:r>
    </w:p>
    <w:p w:rsidR="00E00ECC" w:rsidRPr="005D0476" w:rsidRDefault="00E00ECC" w:rsidP="004F721C">
      <w:pPr>
        <w:pStyle w:val="affa"/>
        <w:ind w:firstLine="709"/>
        <w:contextualSpacing/>
        <w:jc w:val="both"/>
        <w:rPr>
          <w:rFonts w:ascii="Times New Roman" w:hAnsi="Times New Roman"/>
          <w:b/>
          <w:sz w:val="20"/>
          <w:szCs w:val="20"/>
        </w:rPr>
      </w:pPr>
      <w:r w:rsidRPr="005D0476">
        <w:rPr>
          <w:rFonts w:ascii="Times New Roman" w:hAnsi="Times New Roman"/>
          <w:sz w:val="20"/>
          <w:szCs w:val="20"/>
        </w:rPr>
        <w:t>Все конкурентные способы закупок, проводятся Заказчиком в электронной форме. Проведение обеспечивается оператором электронной торговой площадки на сайте оператора электронной торговой площадки и осуществляется в соответствии с действующим законодательством, Положением, документацией конкурентной процедуры закупки и с учетом регламента соответствующей электронной торговой площадки.</w:t>
      </w:r>
    </w:p>
    <w:p w:rsidR="00E00ECC" w:rsidRPr="005D0476" w:rsidRDefault="00E00ECC" w:rsidP="004F721C">
      <w:pPr>
        <w:pStyle w:val="affa"/>
        <w:ind w:firstLine="709"/>
        <w:contextualSpacing/>
        <w:jc w:val="both"/>
        <w:rPr>
          <w:rFonts w:ascii="Times New Roman" w:hAnsi="Times New Roman"/>
          <w:sz w:val="20"/>
          <w:szCs w:val="20"/>
        </w:rPr>
      </w:pPr>
      <w:proofErr w:type="gramStart"/>
      <w:r w:rsidRPr="005D0476">
        <w:rPr>
          <w:rFonts w:ascii="Times New Roman" w:hAnsi="Times New Roman"/>
          <w:sz w:val="20"/>
          <w:szCs w:val="20"/>
        </w:rPr>
        <w:t>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комиссии по осуществлению конкурентных закупок доступа к</w:t>
      </w:r>
      <w:proofErr w:type="gramEnd"/>
      <w:r w:rsidRPr="005D0476">
        <w:rPr>
          <w:rFonts w:ascii="Times New Roman" w:hAnsi="Times New Roman"/>
          <w:sz w:val="20"/>
          <w:szCs w:val="20"/>
        </w:rPr>
        <w:t xml:space="preserve"> 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в соответствии с Федеральным законом, обеспечиваются оператором электронной площадки на электронной площадке.</w:t>
      </w:r>
    </w:p>
    <w:p w:rsidR="00B152C2" w:rsidRPr="005D0476" w:rsidRDefault="00B152C2"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r w:rsidRPr="005D0476">
        <w:rPr>
          <w:rFonts w:ascii="Times New Roman" w:hAnsi="Times New Roman"/>
          <w:kern w:val="0"/>
          <w:sz w:val="20"/>
          <w:szCs w:val="20"/>
          <w:lang w:eastAsia="ru-RU"/>
        </w:rPr>
        <w:t>Участнику конкурентной закупки в электронной форме для участия в конкурентной закупке в электронной форме необходимо получить аккредитацию на электронной площадке в порядке, установленном оператором электронной площадки.</w:t>
      </w:r>
    </w:p>
    <w:p w:rsidR="00B152C2" w:rsidRPr="005D0476" w:rsidRDefault="00B152C2"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proofErr w:type="gramStart"/>
      <w:r w:rsidRPr="005D0476">
        <w:rPr>
          <w:rFonts w:ascii="Times New Roman" w:hAnsi="Times New Roman"/>
          <w:kern w:val="0"/>
          <w:sz w:val="20"/>
          <w:szCs w:val="20"/>
          <w:lang w:eastAsia="ru-RU"/>
        </w:rPr>
        <w:t xml:space="preserve">Участник конкурентной закупки </w:t>
      </w:r>
      <w:r w:rsidRPr="005D0476">
        <w:rPr>
          <w:rFonts w:ascii="Times New Roman" w:hAnsi="Times New Roman"/>
          <w:b/>
          <w:kern w:val="0"/>
          <w:sz w:val="20"/>
          <w:szCs w:val="20"/>
          <w:lang w:eastAsia="ru-RU"/>
        </w:rPr>
        <w:t>вправе подать только одну заявку</w:t>
      </w:r>
      <w:r w:rsidRPr="005D0476">
        <w:rPr>
          <w:rFonts w:ascii="Times New Roman" w:hAnsi="Times New Roman"/>
          <w:kern w:val="0"/>
          <w:sz w:val="20"/>
          <w:szCs w:val="20"/>
          <w:lang w:eastAsia="ru-RU"/>
        </w:rPr>
        <w:t xml:space="preserve"> на участие в такой закупке в отношении каждого предмета закупки (лота) </w:t>
      </w:r>
      <w:r w:rsidRPr="005D0476">
        <w:rPr>
          <w:rFonts w:ascii="Times New Roman" w:hAnsi="Times New Roman"/>
          <w:b/>
          <w:kern w:val="0"/>
          <w:sz w:val="20"/>
          <w:szCs w:val="20"/>
          <w:lang w:eastAsia="ru-RU"/>
        </w:rPr>
        <w:t>в любое время с момента размещения извещения</w:t>
      </w:r>
      <w:r w:rsidRPr="005D0476">
        <w:rPr>
          <w:rFonts w:ascii="Times New Roman" w:hAnsi="Times New Roman"/>
          <w:kern w:val="0"/>
          <w:sz w:val="20"/>
          <w:szCs w:val="20"/>
          <w:lang w:eastAsia="ru-RU"/>
        </w:rPr>
        <w:t xml:space="preserve"> о ее проведении до предусмотренных документацией о закупке даты и времени окончания срока подачи заявок на участие в такой закупке.</w:t>
      </w:r>
      <w:proofErr w:type="gramEnd"/>
      <w:r w:rsidRPr="005D0476">
        <w:rPr>
          <w:rFonts w:ascii="Times New Roman" w:hAnsi="Times New Roman"/>
          <w:kern w:val="0"/>
          <w:sz w:val="20"/>
          <w:szCs w:val="20"/>
          <w:lang w:eastAsia="ru-RU"/>
        </w:rPr>
        <w:t xml:space="preserve"> Участник конкурентной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такой закупке.</w:t>
      </w:r>
    </w:p>
    <w:p w:rsidR="002D7F7B" w:rsidRPr="005D0476" w:rsidRDefault="002D7F7B"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r w:rsidRPr="005D0476">
        <w:rPr>
          <w:rFonts w:ascii="Times New Roman" w:hAnsi="Times New Roman"/>
          <w:b/>
          <w:kern w:val="0"/>
          <w:sz w:val="20"/>
          <w:szCs w:val="20"/>
          <w:lang w:eastAsia="ru-RU"/>
        </w:rPr>
        <w:t>Дата начала подачи заявок</w:t>
      </w:r>
      <w:r w:rsidRPr="003339B2">
        <w:rPr>
          <w:rFonts w:ascii="Times New Roman" w:hAnsi="Times New Roman"/>
          <w:b/>
          <w:kern w:val="0"/>
          <w:sz w:val="20"/>
          <w:szCs w:val="20"/>
          <w:lang w:eastAsia="ru-RU"/>
        </w:rPr>
        <w:t>:</w:t>
      </w:r>
      <w:r w:rsidR="00456755">
        <w:rPr>
          <w:rFonts w:ascii="Times New Roman" w:hAnsi="Times New Roman"/>
          <w:b/>
          <w:kern w:val="0"/>
          <w:sz w:val="20"/>
          <w:szCs w:val="20"/>
          <w:lang w:eastAsia="ru-RU"/>
        </w:rPr>
        <w:t xml:space="preserve"> </w:t>
      </w:r>
      <w:bookmarkStart w:id="4" w:name="_GoBack"/>
      <w:bookmarkEnd w:id="4"/>
      <w:r w:rsidR="007F5752">
        <w:rPr>
          <w:rFonts w:ascii="Times New Roman" w:hAnsi="Times New Roman"/>
          <w:b/>
          <w:kern w:val="0"/>
          <w:sz w:val="20"/>
          <w:szCs w:val="20"/>
          <w:lang w:eastAsia="ru-RU"/>
        </w:rPr>
        <w:t>07.10.</w:t>
      </w:r>
      <w:r w:rsidR="008E40E1">
        <w:rPr>
          <w:rFonts w:ascii="Times New Roman" w:hAnsi="Times New Roman"/>
          <w:b/>
          <w:kern w:val="0"/>
          <w:sz w:val="20"/>
          <w:szCs w:val="20"/>
          <w:lang w:eastAsia="ru-RU"/>
        </w:rPr>
        <w:t>2020</w:t>
      </w:r>
      <w:r w:rsidRPr="003339B2">
        <w:rPr>
          <w:rFonts w:ascii="Times New Roman" w:hAnsi="Times New Roman"/>
          <w:b/>
          <w:kern w:val="0"/>
          <w:sz w:val="20"/>
          <w:szCs w:val="20"/>
          <w:lang w:eastAsia="ru-RU"/>
        </w:rPr>
        <w:t xml:space="preserve"> года.</w:t>
      </w:r>
    </w:p>
    <w:p w:rsidR="0032134B" w:rsidRPr="005D0476" w:rsidRDefault="00E644F0"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r w:rsidRPr="005D0476">
        <w:rPr>
          <w:rFonts w:ascii="Times New Roman" w:hAnsi="Times New Roman"/>
          <w:b/>
          <w:kern w:val="0"/>
          <w:sz w:val="20"/>
          <w:szCs w:val="20"/>
          <w:lang w:eastAsia="ru-RU"/>
        </w:rPr>
        <w:t xml:space="preserve">Дата </w:t>
      </w:r>
      <w:r w:rsidR="00B86418">
        <w:rPr>
          <w:rFonts w:ascii="Times New Roman" w:hAnsi="Times New Roman"/>
          <w:b/>
          <w:kern w:val="0"/>
          <w:sz w:val="20"/>
          <w:szCs w:val="20"/>
          <w:lang w:eastAsia="ru-RU"/>
        </w:rPr>
        <w:t xml:space="preserve">и время </w:t>
      </w:r>
      <w:r w:rsidRPr="005D0476">
        <w:rPr>
          <w:rFonts w:ascii="Times New Roman" w:hAnsi="Times New Roman"/>
          <w:b/>
          <w:kern w:val="0"/>
          <w:sz w:val="20"/>
          <w:szCs w:val="20"/>
          <w:lang w:eastAsia="ru-RU"/>
        </w:rPr>
        <w:t>окончания срока подачи заявок</w:t>
      </w:r>
      <w:r w:rsidR="002D7F7B" w:rsidRPr="005D0476">
        <w:rPr>
          <w:rFonts w:ascii="Times New Roman" w:hAnsi="Times New Roman"/>
          <w:b/>
          <w:kern w:val="0"/>
          <w:sz w:val="20"/>
          <w:szCs w:val="20"/>
          <w:lang w:eastAsia="ru-RU"/>
        </w:rPr>
        <w:t>:</w:t>
      </w:r>
      <w:r w:rsidR="007A3AA3">
        <w:rPr>
          <w:rFonts w:ascii="Times New Roman" w:hAnsi="Times New Roman"/>
          <w:kern w:val="0"/>
          <w:sz w:val="20"/>
          <w:szCs w:val="20"/>
          <w:lang w:eastAsia="ru-RU"/>
        </w:rPr>
        <w:t xml:space="preserve"> 09</w:t>
      </w:r>
      <w:r w:rsidRPr="005D0476">
        <w:rPr>
          <w:rFonts w:ascii="Times New Roman" w:hAnsi="Times New Roman"/>
          <w:kern w:val="0"/>
          <w:sz w:val="20"/>
          <w:szCs w:val="20"/>
          <w:lang w:eastAsia="ru-RU"/>
        </w:rPr>
        <w:t xml:space="preserve"> ч. 00 мин. (по московскому времени</w:t>
      </w:r>
      <w:r w:rsidRPr="003636FE">
        <w:rPr>
          <w:rFonts w:ascii="Times New Roman" w:hAnsi="Times New Roman"/>
          <w:kern w:val="0"/>
          <w:sz w:val="20"/>
          <w:szCs w:val="20"/>
          <w:lang w:eastAsia="ru-RU"/>
        </w:rPr>
        <w:t xml:space="preserve">) </w:t>
      </w:r>
      <w:r w:rsidR="007F5752" w:rsidRPr="003636FE">
        <w:rPr>
          <w:rFonts w:ascii="Times New Roman" w:hAnsi="Times New Roman"/>
          <w:b/>
          <w:kern w:val="0"/>
          <w:sz w:val="20"/>
          <w:szCs w:val="20"/>
          <w:lang w:eastAsia="ru-RU"/>
        </w:rPr>
        <w:t>1</w:t>
      </w:r>
      <w:r w:rsidR="003636FE" w:rsidRPr="003636FE">
        <w:rPr>
          <w:rFonts w:ascii="Times New Roman" w:hAnsi="Times New Roman"/>
          <w:b/>
          <w:kern w:val="0"/>
          <w:sz w:val="20"/>
          <w:szCs w:val="20"/>
          <w:lang w:val="tt-RU" w:eastAsia="ru-RU"/>
        </w:rPr>
        <w:t>5</w:t>
      </w:r>
      <w:r w:rsidR="007F5752" w:rsidRPr="003636FE">
        <w:rPr>
          <w:rFonts w:ascii="Times New Roman" w:hAnsi="Times New Roman"/>
          <w:b/>
          <w:kern w:val="0"/>
          <w:sz w:val="20"/>
          <w:szCs w:val="20"/>
          <w:lang w:eastAsia="ru-RU"/>
        </w:rPr>
        <w:t>.10.</w:t>
      </w:r>
      <w:r w:rsidR="008E40E1">
        <w:rPr>
          <w:rFonts w:ascii="Times New Roman" w:hAnsi="Times New Roman"/>
          <w:b/>
          <w:kern w:val="0"/>
          <w:sz w:val="20"/>
          <w:szCs w:val="20"/>
          <w:lang w:eastAsia="ru-RU"/>
        </w:rPr>
        <w:t>2020</w:t>
      </w:r>
      <w:r w:rsidRPr="00B11057">
        <w:rPr>
          <w:rFonts w:ascii="Times New Roman" w:hAnsi="Times New Roman"/>
          <w:b/>
          <w:kern w:val="0"/>
          <w:sz w:val="20"/>
          <w:szCs w:val="20"/>
          <w:lang w:eastAsia="ru-RU"/>
        </w:rPr>
        <w:t xml:space="preserve"> года.</w:t>
      </w:r>
    </w:p>
    <w:p w:rsidR="00F21198" w:rsidRPr="0030647A" w:rsidRDefault="00F21198" w:rsidP="004F721C">
      <w:pPr>
        <w:suppressAutoHyphens w:val="0"/>
        <w:autoSpaceDE w:val="0"/>
        <w:autoSpaceDN w:val="0"/>
        <w:spacing w:after="0" w:line="240" w:lineRule="auto"/>
        <w:ind w:firstLine="709"/>
        <w:contextualSpacing/>
        <w:jc w:val="both"/>
        <w:rPr>
          <w:rFonts w:ascii="Times New Roman" w:hAnsi="Times New Roman"/>
          <w:b/>
          <w:kern w:val="0"/>
          <w:sz w:val="28"/>
          <w:szCs w:val="28"/>
          <w:lang w:eastAsia="ru-RU"/>
        </w:rPr>
      </w:pPr>
    </w:p>
    <w:p w:rsidR="00CD7CA0" w:rsidRPr="005D0476" w:rsidRDefault="0008093D" w:rsidP="004F721C">
      <w:pPr>
        <w:spacing w:after="0" w:line="240" w:lineRule="auto"/>
        <w:ind w:firstLine="709"/>
        <w:contextualSpacing/>
        <w:jc w:val="both"/>
        <w:rPr>
          <w:rFonts w:ascii="Times New Roman" w:hAnsi="Times New Roman"/>
          <w:b/>
          <w:color w:val="000000"/>
          <w:sz w:val="24"/>
          <w:szCs w:val="24"/>
          <w:lang w:eastAsia="ru-RU"/>
        </w:rPr>
      </w:pPr>
      <w:r w:rsidRPr="005D0476">
        <w:rPr>
          <w:rFonts w:ascii="Times New Roman" w:hAnsi="Times New Roman"/>
          <w:b/>
          <w:color w:val="000000"/>
          <w:sz w:val="24"/>
          <w:szCs w:val="24"/>
          <w:lang w:eastAsia="ru-RU"/>
        </w:rPr>
        <w:t xml:space="preserve">Раздел </w:t>
      </w:r>
      <w:r w:rsidR="0030647A" w:rsidRPr="005D0476">
        <w:rPr>
          <w:rFonts w:ascii="Times New Roman" w:hAnsi="Times New Roman"/>
          <w:b/>
          <w:color w:val="000000"/>
          <w:sz w:val="24"/>
          <w:szCs w:val="24"/>
          <w:lang w:eastAsia="ru-RU"/>
        </w:rPr>
        <w:t>2.</w:t>
      </w:r>
      <w:r w:rsidR="002F5B6E" w:rsidRPr="005D0476">
        <w:rPr>
          <w:rFonts w:ascii="Times New Roman" w:hAnsi="Times New Roman"/>
          <w:b/>
          <w:color w:val="000000"/>
          <w:sz w:val="24"/>
          <w:szCs w:val="24"/>
          <w:lang w:eastAsia="ru-RU"/>
        </w:rPr>
        <w:t>9</w:t>
      </w:r>
      <w:r w:rsidR="0030647A" w:rsidRPr="005D0476">
        <w:rPr>
          <w:rFonts w:ascii="Times New Roman" w:hAnsi="Times New Roman"/>
          <w:b/>
          <w:color w:val="000000"/>
          <w:sz w:val="24"/>
          <w:szCs w:val="24"/>
          <w:lang w:eastAsia="ru-RU"/>
        </w:rPr>
        <w:t>.</w:t>
      </w:r>
      <w:r w:rsidRPr="005D0476">
        <w:rPr>
          <w:rFonts w:ascii="Times New Roman" w:hAnsi="Times New Roman"/>
          <w:b/>
          <w:color w:val="000000"/>
          <w:sz w:val="24"/>
          <w:szCs w:val="24"/>
          <w:lang w:eastAsia="ru-RU"/>
        </w:rPr>
        <w:t xml:space="preserve"> Формы, порядок, дата и время окончания срока предоставления участникам закупки разъяснений положений документации о закупке</w:t>
      </w:r>
      <w:r w:rsidR="0030647A" w:rsidRPr="005D0476">
        <w:rPr>
          <w:rFonts w:ascii="Times New Roman" w:hAnsi="Times New Roman"/>
          <w:b/>
          <w:color w:val="000000"/>
          <w:sz w:val="24"/>
          <w:szCs w:val="24"/>
          <w:lang w:eastAsia="ru-RU"/>
        </w:rPr>
        <w:t>.</w:t>
      </w:r>
    </w:p>
    <w:p w:rsidR="0008093D" w:rsidRPr="005D0476" w:rsidRDefault="0008093D" w:rsidP="004F721C">
      <w:pPr>
        <w:pStyle w:val="affa"/>
        <w:ind w:firstLine="709"/>
        <w:contextualSpacing/>
        <w:jc w:val="both"/>
        <w:rPr>
          <w:rFonts w:ascii="Times New Roman" w:hAnsi="Times New Roman"/>
          <w:sz w:val="20"/>
          <w:szCs w:val="20"/>
        </w:rPr>
      </w:pPr>
      <w:r w:rsidRPr="005D0476">
        <w:rPr>
          <w:rFonts w:ascii="Times New Roman" w:hAnsi="Times New Roman"/>
          <w:sz w:val="20"/>
          <w:szCs w:val="20"/>
        </w:rPr>
        <w:t>Любой участник закупки вправе направить Заказчику в порядке, предусмотренном Положением, запрос о даче разъяснений положений извещения об осуществлении закупки и (или) документации о закупке. При этом Заказчик вправе игнорировать запрос, поступивший не через электронную площадку.</w:t>
      </w:r>
    </w:p>
    <w:p w:rsidR="0008093D" w:rsidRPr="005D0476" w:rsidRDefault="0008093D" w:rsidP="004F721C">
      <w:pPr>
        <w:pStyle w:val="affa"/>
        <w:ind w:firstLine="709"/>
        <w:contextualSpacing/>
        <w:jc w:val="both"/>
        <w:rPr>
          <w:rFonts w:ascii="Times New Roman" w:hAnsi="Times New Roman"/>
          <w:sz w:val="20"/>
          <w:szCs w:val="20"/>
        </w:rPr>
      </w:pPr>
      <w:r w:rsidRPr="005D0476">
        <w:rPr>
          <w:rFonts w:ascii="Times New Roman" w:hAnsi="Times New Roman"/>
          <w:sz w:val="20"/>
          <w:szCs w:val="20"/>
        </w:rPr>
        <w:t xml:space="preserve">В течение трех рабочих дней </w:t>
      </w:r>
      <w:proofErr w:type="gramStart"/>
      <w:r w:rsidRPr="005D0476">
        <w:rPr>
          <w:rFonts w:ascii="Times New Roman" w:hAnsi="Times New Roman"/>
          <w:sz w:val="20"/>
          <w:szCs w:val="20"/>
        </w:rPr>
        <w:t>с даты поступления</w:t>
      </w:r>
      <w:proofErr w:type="gramEnd"/>
      <w:r w:rsidRPr="005D0476">
        <w:rPr>
          <w:rFonts w:ascii="Times New Roman" w:hAnsi="Times New Roman"/>
          <w:sz w:val="20"/>
          <w:szCs w:val="20"/>
        </w:rPr>
        <w:t xml:space="preserve">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w:t>
      </w:r>
      <w:r w:rsidRPr="00B86418">
        <w:rPr>
          <w:rFonts w:ascii="Times New Roman" w:hAnsi="Times New Roman"/>
          <w:i/>
          <w:sz w:val="20"/>
          <w:szCs w:val="20"/>
        </w:rPr>
        <w:t>в случае, если указанный запрос поступил позднее, чем за три рабочих дня до даты окончания срока подачи</w:t>
      </w:r>
      <w:r w:rsidRPr="005D0476">
        <w:rPr>
          <w:rFonts w:ascii="Times New Roman" w:hAnsi="Times New Roman"/>
          <w:sz w:val="20"/>
          <w:szCs w:val="20"/>
        </w:rPr>
        <w:t xml:space="preserve"> </w:t>
      </w:r>
      <w:r w:rsidRPr="00B86418">
        <w:rPr>
          <w:rFonts w:ascii="Times New Roman" w:hAnsi="Times New Roman"/>
          <w:i/>
          <w:sz w:val="20"/>
          <w:szCs w:val="20"/>
        </w:rPr>
        <w:t>заявок</w:t>
      </w:r>
      <w:r w:rsidRPr="005D0476">
        <w:rPr>
          <w:rFonts w:ascii="Times New Roman" w:hAnsi="Times New Roman"/>
          <w:sz w:val="20"/>
          <w:szCs w:val="20"/>
        </w:rPr>
        <w:t xml:space="preserve"> на участие в закупке</w:t>
      </w:r>
      <w:r w:rsidR="0030647A" w:rsidRPr="005D0476">
        <w:rPr>
          <w:rFonts w:ascii="Times New Roman" w:hAnsi="Times New Roman"/>
          <w:sz w:val="20"/>
          <w:szCs w:val="20"/>
        </w:rPr>
        <w:t xml:space="preserve"> </w:t>
      </w:r>
      <w:r w:rsidRPr="005D0476">
        <w:rPr>
          <w:rFonts w:ascii="Times New Roman" w:hAnsi="Times New Roman"/>
          <w:sz w:val="20"/>
          <w:szCs w:val="20"/>
        </w:rPr>
        <w:t>(</w:t>
      </w:r>
      <w:r w:rsidR="0030647A" w:rsidRPr="005D0476">
        <w:rPr>
          <w:rFonts w:ascii="Times New Roman" w:hAnsi="Times New Roman"/>
          <w:sz w:val="20"/>
          <w:szCs w:val="20"/>
        </w:rPr>
        <w:t>Р</w:t>
      </w:r>
      <w:r w:rsidRPr="005D0476">
        <w:rPr>
          <w:rFonts w:ascii="Times New Roman" w:hAnsi="Times New Roman"/>
          <w:sz w:val="20"/>
          <w:szCs w:val="20"/>
        </w:rPr>
        <w:t>аздел 2.</w:t>
      </w:r>
      <w:r w:rsidR="002D7F7B" w:rsidRPr="005D0476">
        <w:rPr>
          <w:rFonts w:ascii="Times New Roman" w:hAnsi="Times New Roman"/>
          <w:sz w:val="20"/>
          <w:szCs w:val="20"/>
        </w:rPr>
        <w:t>8</w:t>
      </w:r>
      <w:r w:rsidRPr="005D0476">
        <w:rPr>
          <w:rFonts w:ascii="Times New Roman" w:hAnsi="Times New Roman"/>
          <w:sz w:val="20"/>
          <w:szCs w:val="20"/>
        </w:rPr>
        <w:t>. настоящей документации).</w:t>
      </w:r>
    </w:p>
    <w:p w:rsidR="0008093D" w:rsidRPr="005D0476" w:rsidRDefault="0008093D" w:rsidP="004F721C">
      <w:pPr>
        <w:pStyle w:val="affa"/>
        <w:ind w:firstLine="709"/>
        <w:contextualSpacing/>
        <w:jc w:val="both"/>
        <w:rPr>
          <w:rFonts w:ascii="Times New Roman" w:hAnsi="Times New Roman"/>
          <w:sz w:val="20"/>
          <w:szCs w:val="20"/>
        </w:rPr>
      </w:pPr>
      <w:r w:rsidRPr="005D0476">
        <w:rPr>
          <w:rFonts w:ascii="Times New Roman" w:hAnsi="Times New Roman"/>
          <w:sz w:val="20"/>
          <w:szCs w:val="20"/>
        </w:rPr>
        <w:t>Разъяснения положений документации о закупке не должны изменять предмет закупки и существенные условия проекта договора.</w:t>
      </w:r>
    </w:p>
    <w:p w:rsidR="007E6504" w:rsidRPr="005D0476" w:rsidRDefault="007E6504" w:rsidP="004F721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 xml:space="preserve">Прием запросов о даче разъяснений положений документации о редукционе осуществляется </w:t>
      </w:r>
      <w:r w:rsidRPr="00AD763A">
        <w:rPr>
          <w:rFonts w:ascii="Times New Roman" w:hAnsi="Times New Roman"/>
          <w:b/>
          <w:sz w:val="20"/>
          <w:szCs w:val="20"/>
        </w:rPr>
        <w:t>с</w:t>
      </w:r>
      <w:r w:rsidRPr="005D0476">
        <w:rPr>
          <w:rFonts w:ascii="Times New Roman" w:hAnsi="Times New Roman"/>
          <w:sz w:val="20"/>
          <w:szCs w:val="20"/>
        </w:rPr>
        <w:t xml:space="preserve"> </w:t>
      </w:r>
      <w:r w:rsidR="007F5752">
        <w:rPr>
          <w:rFonts w:ascii="Times New Roman" w:hAnsi="Times New Roman"/>
          <w:b/>
          <w:kern w:val="0"/>
          <w:sz w:val="20"/>
          <w:szCs w:val="20"/>
          <w:lang w:eastAsia="ru-RU"/>
        </w:rPr>
        <w:t>07.10.</w:t>
      </w:r>
      <w:r w:rsidR="008E40E1">
        <w:rPr>
          <w:rFonts w:ascii="Times New Roman" w:hAnsi="Times New Roman"/>
          <w:b/>
          <w:sz w:val="20"/>
          <w:szCs w:val="20"/>
        </w:rPr>
        <w:t>2020</w:t>
      </w:r>
      <w:r w:rsidR="00BF4F67" w:rsidRPr="00B11057">
        <w:rPr>
          <w:rFonts w:ascii="Times New Roman" w:hAnsi="Times New Roman"/>
          <w:b/>
          <w:sz w:val="20"/>
          <w:szCs w:val="20"/>
        </w:rPr>
        <w:t xml:space="preserve"> </w:t>
      </w:r>
      <w:r w:rsidRPr="00B11057">
        <w:rPr>
          <w:rFonts w:ascii="Times New Roman" w:hAnsi="Times New Roman"/>
          <w:b/>
          <w:sz w:val="20"/>
          <w:szCs w:val="20"/>
        </w:rPr>
        <w:t>г</w:t>
      </w:r>
      <w:r w:rsidR="00BF4F67" w:rsidRPr="00B11057">
        <w:rPr>
          <w:rFonts w:ascii="Times New Roman" w:hAnsi="Times New Roman"/>
          <w:b/>
          <w:sz w:val="20"/>
          <w:szCs w:val="20"/>
        </w:rPr>
        <w:t>ода</w:t>
      </w:r>
      <w:r w:rsidRPr="00B11057">
        <w:rPr>
          <w:rFonts w:ascii="Times New Roman" w:hAnsi="Times New Roman"/>
          <w:sz w:val="20"/>
          <w:szCs w:val="20"/>
        </w:rPr>
        <w:t xml:space="preserve"> </w:t>
      </w:r>
      <w:r w:rsidRPr="00B11057">
        <w:rPr>
          <w:rFonts w:ascii="Times New Roman" w:hAnsi="Times New Roman"/>
          <w:b/>
          <w:sz w:val="20"/>
          <w:szCs w:val="20"/>
        </w:rPr>
        <w:t>по</w:t>
      </w:r>
      <w:r w:rsidRPr="00B11057">
        <w:rPr>
          <w:rFonts w:ascii="Times New Roman" w:hAnsi="Times New Roman"/>
          <w:sz w:val="20"/>
          <w:szCs w:val="20"/>
        </w:rPr>
        <w:t xml:space="preserve"> </w:t>
      </w:r>
      <w:r w:rsidR="003636FE">
        <w:rPr>
          <w:rFonts w:ascii="Times New Roman" w:hAnsi="Times New Roman"/>
          <w:b/>
          <w:sz w:val="20"/>
          <w:szCs w:val="20"/>
          <w:lang w:val="tt-RU"/>
        </w:rPr>
        <w:t>11</w:t>
      </w:r>
      <w:r w:rsidR="007F5752">
        <w:rPr>
          <w:rFonts w:ascii="Times New Roman" w:hAnsi="Times New Roman"/>
          <w:b/>
          <w:sz w:val="20"/>
          <w:szCs w:val="20"/>
        </w:rPr>
        <w:t>.10.</w:t>
      </w:r>
      <w:r w:rsidR="008E40E1">
        <w:rPr>
          <w:rFonts w:ascii="Times New Roman" w:hAnsi="Times New Roman"/>
          <w:b/>
          <w:sz w:val="20"/>
          <w:szCs w:val="20"/>
        </w:rPr>
        <w:t>2020</w:t>
      </w:r>
      <w:r w:rsidR="00BF4F67" w:rsidRPr="00B11057">
        <w:rPr>
          <w:rFonts w:ascii="Times New Roman" w:hAnsi="Times New Roman"/>
          <w:b/>
          <w:sz w:val="20"/>
          <w:szCs w:val="20"/>
        </w:rPr>
        <w:t xml:space="preserve"> </w:t>
      </w:r>
      <w:r w:rsidRPr="00B11057">
        <w:rPr>
          <w:rFonts w:ascii="Times New Roman" w:hAnsi="Times New Roman"/>
          <w:b/>
          <w:sz w:val="20"/>
          <w:szCs w:val="20"/>
        </w:rPr>
        <w:t>г</w:t>
      </w:r>
      <w:r w:rsidR="00BF4F67">
        <w:rPr>
          <w:rFonts w:ascii="Times New Roman" w:hAnsi="Times New Roman"/>
          <w:b/>
          <w:sz w:val="20"/>
          <w:szCs w:val="20"/>
        </w:rPr>
        <w:t>ода</w:t>
      </w:r>
      <w:r w:rsidRPr="005D0476">
        <w:rPr>
          <w:rFonts w:ascii="Times New Roman" w:hAnsi="Times New Roman"/>
          <w:sz w:val="20"/>
          <w:szCs w:val="20"/>
        </w:rPr>
        <w:t xml:space="preserve"> включительно.</w:t>
      </w:r>
    </w:p>
    <w:p w:rsidR="007E6504" w:rsidRPr="005D0476" w:rsidRDefault="007E6504" w:rsidP="004F721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 xml:space="preserve">Срок предоставления участникам редукциона разъяснений положений документации </w:t>
      </w:r>
      <w:r w:rsidRPr="005D0476">
        <w:rPr>
          <w:rFonts w:ascii="Times New Roman" w:hAnsi="Times New Roman"/>
          <w:b/>
          <w:bCs/>
          <w:sz w:val="20"/>
          <w:szCs w:val="20"/>
        </w:rPr>
        <w:t>с</w:t>
      </w:r>
      <w:r w:rsidR="00B11057">
        <w:rPr>
          <w:rFonts w:ascii="Times New Roman" w:hAnsi="Times New Roman"/>
          <w:b/>
          <w:bCs/>
          <w:sz w:val="20"/>
          <w:szCs w:val="20"/>
        </w:rPr>
        <w:t xml:space="preserve"> </w:t>
      </w:r>
      <w:r w:rsidR="007F5752">
        <w:rPr>
          <w:rFonts w:ascii="Times New Roman" w:hAnsi="Times New Roman"/>
          <w:b/>
          <w:bCs/>
          <w:sz w:val="20"/>
          <w:szCs w:val="20"/>
        </w:rPr>
        <w:t>07.10.</w:t>
      </w:r>
      <w:r w:rsidR="008E40E1">
        <w:rPr>
          <w:rFonts w:ascii="Times New Roman" w:hAnsi="Times New Roman"/>
          <w:b/>
          <w:bCs/>
          <w:sz w:val="20"/>
          <w:szCs w:val="20"/>
        </w:rPr>
        <w:t>2020</w:t>
      </w:r>
      <w:r w:rsidR="00BF4F67" w:rsidRPr="00B11057">
        <w:rPr>
          <w:rFonts w:ascii="Times New Roman" w:hAnsi="Times New Roman"/>
          <w:b/>
          <w:bCs/>
          <w:sz w:val="20"/>
          <w:szCs w:val="20"/>
        </w:rPr>
        <w:t xml:space="preserve"> </w:t>
      </w:r>
      <w:r w:rsidRPr="00B11057">
        <w:rPr>
          <w:rFonts w:ascii="Times New Roman" w:hAnsi="Times New Roman"/>
          <w:b/>
          <w:bCs/>
          <w:sz w:val="20"/>
          <w:szCs w:val="20"/>
        </w:rPr>
        <w:t>г</w:t>
      </w:r>
      <w:r w:rsidR="00BF4F67" w:rsidRPr="00B11057">
        <w:rPr>
          <w:rFonts w:ascii="Times New Roman" w:hAnsi="Times New Roman"/>
          <w:b/>
          <w:bCs/>
          <w:sz w:val="20"/>
          <w:szCs w:val="20"/>
        </w:rPr>
        <w:t>ода</w:t>
      </w:r>
      <w:r w:rsidRPr="00B11057">
        <w:rPr>
          <w:rFonts w:ascii="Times New Roman" w:hAnsi="Times New Roman"/>
          <w:b/>
          <w:bCs/>
          <w:sz w:val="20"/>
          <w:szCs w:val="20"/>
        </w:rPr>
        <w:t xml:space="preserve"> </w:t>
      </w:r>
      <w:r w:rsidR="007A1174" w:rsidRPr="00B11057">
        <w:rPr>
          <w:rFonts w:ascii="Times New Roman" w:hAnsi="Times New Roman"/>
          <w:b/>
          <w:bCs/>
          <w:sz w:val="20"/>
          <w:szCs w:val="20"/>
        </w:rPr>
        <w:t>по 23ч. 59мин.</w:t>
      </w:r>
      <w:r w:rsidR="00B11057">
        <w:rPr>
          <w:rFonts w:ascii="Times New Roman" w:hAnsi="Times New Roman"/>
          <w:b/>
          <w:bCs/>
          <w:sz w:val="20"/>
          <w:szCs w:val="20"/>
        </w:rPr>
        <w:t xml:space="preserve"> </w:t>
      </w:r>
      <w:r w:rsidR="007F5752">
        <w:rPr>
          <w:rFonts w:ascii="Times New Roman" w:hAnsi="Times New Roman"/>
          <w:b/>
          <w:bCs/>
          <w:sz w:val="20"/>
          <w:szCs w:val="20"/>
        </w:rPr>
        <w:t>1</w:t>
      </w:r>
      <w:r w:rsidR="003636FE">
        <w:rPr>
          <w:rFonts w:ascii="Times New Roman" w:hAnsi="Times New Roman"/>
          <w:b/>
          <w:bCs/>
          <w:sz w:val="20"/>
          <w:szCs w:val="20"/>
          <w:lang w:val="tt-RU"/>
        </w:rPr>
        <w:t>4.</w:t>
      </w:r>
      <w:r w:rsidR="007F5752">
        <w:rPr>
          <w:rFonts w:ascii="Times New Roman" w:hAnsi="Times New Roman"/>
          <w:b/>
          <w:bCs/>
          <w:sz w:val="20"/>
          <w:szCs w:val="20"/>
        </w:rPr>
        <w:t>10.</w:t>
      </w:r>
      <w:r w:rsidR="008E40E1">
        <w:rPr>
          <w:rFonts w:ascii="Times New Roman" w:hAnsi="Times New Roman"/>
          <w:b/>
          <w:bCs/>
          <w:sz w:val="20"/>
          <w:szCs w:val="20"/>
        </w:rPr>
        <w:t>2020</w:t>
      </w:r>
      <w:r w:rsidR="00BF4F67" w:rsidRPr="00B11057">
        <w:rPr>
          <w:rFonts w:ascii="Times New Roman" w:hAnsi="Times New Roman"/>
          <w:b/>
          <w:bCs/>
          <w:sz w:val="20"/>
          <w:szCs w:val="20"/>
        </w:rPr>
        <w:t xml:space="preserve"> </w:t>
      </w:r>
      <w:r w:rsidR="00BF4F67">
        <w:rPr>
          <w:rFonts w:ascii="Times New Roman" w:hAnsi="Times New Roman"/>
          <w:b/>
          <w:bCs/>
          <w:sz w:val="20"/>
          <w:szCs w:val="20"/>
        </w:rPr>
        <w:t>года</w:t>
      </w:r>
      <w:r w:rsidRPr="005D0476">
        <w:rPr>
          <w:rFonts w:ascii="Times New Roman" w:hAnsi="Times New Roman"/>
          <w:sz w:val="20"/>
          <w:szCs w:val="20"/>
        </w:rPr>
        <w:t xml:space="preserve"> включительно (в случае, если последний день </w:t>
      </w:r>
      <w:proofErr w:type="gramStart"/>
      <w:r w:rsidRPr="005D0476">
        <w:rPr>
          <w:rFonts w:ascii="Times New Roman" w:hAnsi="Times New Roman"/>
          <w:sz w:val="20"/>
          <w:szCs w:val="20"/>
        </w:rPr>
        <w:t>срока предоставления разъяснений положений документации</w:t>
      </w:r>
      <w:proofErr w:type="gramEnd"/>
      <w:r w:rsidRPr="005D0476">
        <w:rPr>
          <w:rFonts w:ascii="Times New Roman" w:hAnsi="Times New Roman"/>
          <w:sz w:val="20"/>
          <w:szCs w:val="20"/>
        </w:rPr>
        <w:t xml:space="preserve"> приходится на нерабочий день, днем окончания срока предоставления разъяснений считается ближайший следующий за ним рабочий день).</w:t>
      </w:r>
    </w:p>
    <w:p w:rsidR="007E6504" w:rsidRPr="0030647A" w:rsidRDefault="007E6504" w:rsidP="004F721C">
      <w:pPr>
        <w:pStyle w:val="affa"/>
        <w:ind w:firstLine="709"/>
        <w:contextualSpacing/>
        <w:jc w:val="both"/>
        <w:rPr>
          <w:rFonts w:ascii="Times New Roman" w:hAnsi="Times New Roman"/>
          <w:sz w:val="28"/>
          <w:szCs w:val="28"/>
        </w:rPr>
      </w:pPr>
    </w:p>
    <w:p w:rsidR="00CD7CA0" w:rsidRPr="005D0476" w:rsidRDefault="00CC1277" w:rsidP="004F721C">
      <w:pPr>
        <w:spacing w:after="0" w:line="240" w:lineRule="auto"/>
        <w:ind w:firstLine="709"/>
        <w:contextualSpacing/>
        <w:jc w:val="both"/>
        <w:rPr>
          <w:rFonts w:ascii="Times New Roman" w:hAnsi="Times New Roman"/>
          <w:b/>
          <w:color w:val="000000"/>
          <w:sz w:val="24"/>
          <w:szCs w:val="24"/>
          <w:u w:val="single"/>
          <w:lang w:eastAsia="ru-RU"/>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2F5B6E" w:rsidRPr="005D0476">
        <w:rPr>
          <w:rFonts w:ascii="Times New Roman" w:hAnsi="Times New Roman"/>
          <w:b/>
          <w:sz w:val="24"/>
          <w:szCs w:val="24"/>
        </w:rPr>
        <w:t>10</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Дата рассмотрения </w:t>
      </w:r>
      <w:r w:rsidR="0030647A" w:rsidRPr="005D0476">
        <w:rPr>
          <w:rFonts w:ascii="Times New Roman" w:hAnsi="Times New Roman"/>
          <w:b/>
          <w:sz w:val="24"/>
          <w:szCs w:val="24"/>
        </w:rPr>
        <w:t>заявок</w:t>
      </w:r>
      <w:r w:rsidRPr="005D0476">
        <w:rPr>
          <w:rFonts w:ascii="Times New Roman" w:hAnsi="Times New Roman"/>
          <w:b/>
          <w:sz w:val="24"/>
          <w:szCs w:val="24"/>
        </w:rPr>
        <w:t xml:space="preserve"> участников закупки и подведения итогов закупки</w:t>
      </w:r>
      <w:r w:rsidR="0030647A" w:rsidRPr="005D0476">
        <w:rPr>
          <w:rFonts w:ascii="Times New Roman" w:hAnsi="Times New Roman"/>
          <w:b/>
          <w:sz w:val="24"/>
          <w:szCs w:val="24"/>
        </w:rPr>
        <w:t>.</w:t>
      </w:r>
    </w:p>
    <w:p w:rsidR="00CC1277" w:rsidRPr="00BF4F67" w:rsidRDefault="009A708F" w:rsidP="004F721C">
      <w:pPr>
        <w:spacing w:after="0" w:line="240" w:lineRule="auto"/>
        <w:ind w:firstLine="709"/>
        <w:contextualSpacing/>
        <w:jc w:val="both"/>
        <w:rPr>
          <w:rFonts w:ascii="Times New Roman" w:hAnsi="Times New Roman"/>
          <w:b/>
          <w:sz w:val="20"/>
          <w:szCs w:val="20"/>
        </w:rPr>
      </w:pPr>
      <w:r w:rsidRPr="00F2053B">
        <w:rPr>
          <w:rFonts w:ascii="Times New Roman" w:hAnsi="Times New Roman"/>
          <w:b/>
          <w:sz w:val="20"/>
          <w:szCs w:val="20"/>
        </w:rPr>
        <w:t>Дата рассмотрения заявок на участие в редукционе</w:t>
      </w:r>
      <w:r w:rsidR="00F2053B">
        <w:rPr>
          <w:rFonts w:ascii="Times New Roman" w:hAnsi="Times New Roman"/>
          <w:b/>
          <w:sz w:val="20"/>
          <w:szCs w:val="20"/>
        </w:rPr>
        <w:t>:</w:t>
      </w:r>
      <w:r w:rsidRPr="005D0476">
        <w:rPr>
          <w:rFonts w:ascii="Times New Roman" w:hAnsi="Times New Roman"/>
          <w:sz w:val="20"/>
          <w:szCs w:val="20"/>
        </w:rPr>
        <w:t xml:space="preserve"> </w:t>
      </w:r>
      <w:r w:rsidR="00A7604A">
        <w:rPr>
          <w:rFonts w:ascii="Times New Roman" w:hAnsi="Times New Roman"/>
          <w:b/>
          <w:sz w:val="20"/>
          <w:szCs w:val="20"/>
        </w:rPr>
        <w:t>19.10.</w:t>
      </w:r>
      <w:r w:rsidR="008E40E1">
        <w:rPr>
          <w:rFonts w:ascii="Times New Roman" w:hAnsi="Times New Roman"/>
          <w:b/>
          <w:sz w:val="20"/>
          <w:szCs w:val="20"/>
        </w:rPr>
        <w:t>2020</w:t>
      </w:r>
      <w:r w:rsidR="00BF4F67" w:rsidRPr="00B11057">
        <w:rPr>
          <w:rFonts w:ascii="Times New Roman" w:hAnsi="Times New Roman"/>
          <w:b/>
          <w:sz w:val="20"/>
          <w:szCs w:val="20"/>
        </w:rPr>
        <w:t xml:space="preserve"> </w:t>
      </w:r>
      <w:r w:rsidRPr="00B11057">
        <w:rPr>
          <w:rFonts w:ascii="Times New Roman" w:hAnsi="Times New Roman"/>
          <w:b/>
          <w:sz w:val="20"/>
          <w:szCs w:val="20"/>
        </w:rPr>
        <w:t>г</w:t>
      </w:r>
      <w:r w:rsidR="00BF4F67" w:rsidRPr="00B11057">
        <w:rPr>
          <w:rFonts w:ascii="Times New Roman" w:hAnsi="Times New Roman"/>
          <w:b/>
          <w:sz w:val="20"/>
          <w:szCs w:val="20"/>
        </w:rPr>
        <w:t>ода</w:t>
      </w:r>
      <w:r w:rsidRPr="00B11057">
        <w:rPr>
          <w:rFonts w:ascii="Times New Roman" w:hAnsi="Times New Roman"/>
          <w:b/>
          <w:sz w:val="20"/>
          <w:szCs w:val="20"/>
        </w:rPr>
        <w:t>.</w:t>
      </w:r>
    </w:p>
    <w:p w:rsidR="00C01828" w:rsidRPr="005D0476" w:rsidRDefault="00C01828" w:rsidP="004F721C">
      <w:pPr>
        <w:spacing w:after="0" w:line="240" w:lineRule="auto"/>
        <w:ind w:firstLine="709"/>
        <w:contextualSpacing/>
        <w:jc w:val="both"/>
        <w:rPr>
          <w:rFonts w:ascii="Times New Roman" w:hAnsi="Times New Roman"/>
          <w:b/>
          <w:sz w:val="20"/>
          <w:szCs w:val="20"/>
        </w:rPr>
      </w:pPr>
      <w:r w:rsidRPr="00F2053B">
        <w:rPr>
          <w:rFonts w:ascii="Times New Roman" w:hAnsi="Times New Roman"/>
          <w:b/>
          <w:sz w:val="20"/>
          <w:szCs w:val="20"/>
        </w:rPr>
        <w:t>Дата проведения редукциона:</w:t>
      </w:r>
      <w:r w:rsidRPr="005D0476">
        <w:rPr>
          <w:rFonts w:ascii="Times New Roman" w:hAnsi="Times New Roman"/>
          <w:sz w:val="20"/>
          <w:szCs w:val="20"/>
        </w:rPr>
        <w:t xml:space="preserve"> </w:t>
      </w:r>
      <w:r w:rsidR="00A7604A">
        <w:rPr>
          <w:rFonts w:ascii="Times New Roman" w:hAnsi="Times New Roman"/>
          <w:b/>
          <w:sz w:val="20"/>
          <w:szCs w:val="20"/>
        </w:rPr>
        <w:t>20.10.</w:t>
      </w:r>
      <w:r w:rsidR="008E40E1">
        <w:rPr>
          <w:rFonts w:ascii="Times New Roman" w:hAnsi="Times New Roman"/>
          <w:b/>
          <w:sz w:val="20"/>
          <w:szCs w:val="20"/>
        </w:rPr>
        <w:t>2020</w:t>
      </w:r>
      <w:r w:rsidR="00BF4F67" w:rsidRPr="00B11057">
        <w:rPr>
          <w:rFonts w:ascii="Times New Roman" w:hAnsi="Times New Roman"/>
          <w:b/>
          <w:sz w:val="20"/>
          <w:szCs w:val="20"/>
        </w:rPr>
        <w:t xml:space="preserve"> </w:t>
      </w:r>
      <w:r w:rsidR="0071510C" w:rsidRPr="00B11057">
        <w:rPr>
          <w:rFonts w:ascii="Times New Roman" w:hAnsi="Times New Roman"/>
          <w:b/>
          <w:sz w:val="20"/>
          <w:szCs w:val="20"/>
        </w:rPr>
        <w:t>г</w:t>
      </w:r>
      <w:r w:rsidR="00BF4F67" w:rsidRPr="00B11057">
        <w:rPr>
          <w:rFonts w:ascii="Times New Roman" w:hAnsi="Times New Roman"/>
          <w:b/>
          <w:sz w:val="20"/>
          <w:szCs w:val="20"/>
        </w:rPr>
        <w:t>ода</w:t>
      </w:r>
      <w:r w:rsidR="0071510C" w:rsidRPr="00B11057">
        <w:rPr>
          <w:rFonts w:ascii="Times New Roman" w:hAnsi="Times New Roman"/>
          <w:b/>
          <w:sz w:val="20"/>
          <w:szCs w:val="20"/>
        </w:rPr>
        <w:t>.</w:t>
      </w:r>
    </w:p>
    <w:p w:rsidR="00CC1277" w:rsidRPr="00EE5E3A" w:rsidRDefault="00C01828" w:rsidP="004F721C">
      <w:pPr>
        <w:spacing w:after="0" w:line="240" w:lineRule="auto"/>
        <w:ind w:firstLine="709"/>
        <w:contextualSpacing/>
        <w:jc w:val="both"/>
        <w:rPr>
          <w:rFonts w:ascii="Times New Roman" w:hAnsi="Times New Roman"/>
          <w:sz w:val="20"/>
          <w:szCs w:val="20"/>
        </w:rPr>
      </w:pPr>
      <w:r w:rsidRPr="005D0476">
        <w:rPr>
          <w:rFonts w:ascii="Times New Roman" w:hAnsi="Times New Roman"/>
          <w:b/>
          <w:sz w:val="20"/>
          <w:szCs w:val="20"/>
        </w:rPr>
        <w:t>Дата подведения итогов закупки:</w:t>
      </w:r>
      <w:r w:rsidR="004018F1" w:rsidRPr="005D0476">
        <w:rPr>
          <w:rFonts w:ascii="Times New Roman" w:hAnsi="Times New Roman"/>
          <w:b/>
          <w:sz w:val="20"/>
          <w:szCs w:val="20"/>
        </w:rPr>
        <w:t xml:space="preserve"> </w:t>
      </w:r>
      <w:r w:rsidR="00562250" w:rsidRPr="00EE5E3A">
        <w:rPr>
          <w:rFonts w:ascii="Times New Roman" w:hAnsi="Times New Roman"/>
          <w:sz w:val="20"/>
          <w:szCs w:val="20"/>
        </w:rPr>
        <w:t xml:space="preserve">По итогам проведения редукциона </w:t>
      </w:r>
      <w:r w:rsidR="0030647A" w:rsidRPr="00EE5E3A">
        <w:rPr>
          <w:rFonts w:ascii="Times New Roman" w:hAnsi="Times New Roman"/>
          <w:sz w:val="20"/>
          <w:szCs w:val="20"/>
        </w:rPr>
        <w:t>уполномоченным органом</w:t>
      </w:r>
      <w:r w:rsidR="00562250" w:rsidRPr="00EE5E3A">
        <w:rPr>
          <w:rFonts w:ascii="Times New Roman" w:hAnsi="Times New Roman"/>
          <w:sz w:val="20"/>
          <w:szCs w:val="20"/>
        </w:rPr>
        <w:t xml:space="preserve"> составляется итоговый протокол.</w:t>
      </w:r>
      <w:r w:rsidR="0030647A" w:rsidRPr="00EE5E3A">
        <w:rPr>
          <w:rFonts w:ascii="Times New Roman" w:hAnsi="Times New Roman"/>
          <w:sz w:val="20"/>
          <w:szCs w:val="20"/>
        </w:rPr>
        <w:t xml:space="preserve"> </w:t>
      </w:r>
      <w:r w:rsidR="00562250" w:rsidRPr="00EE5E3A">
        <w:rPr>
          <w:rFonts w:ascii="Times New Roman" w:hAnsi="Times New Roman"/>
          <w:sz w:val="20"/>
          <w:szCs w:val="20"/>
        </w:rPr>
        <w:t xml:space="preserve">Протокол подписывается и размещается Заказчиком в ЕИС не позднее </w:t>
      </w:r>
      <w:r w:rsidR="00F62282" w:rsidRPr="00EE5E3A">
        <w:rPr>
          <w:rFonts w:ascii="Times New Roman" w:hAnsi="Times New Roman"/>
          <w:sz w:val="20"/>
          <w:szCs w:val="20"/>
        </w:rPr>
        <w:t>3 (трех) календарных дней</w:t>
      </w:r>
      <w:r w:rsidR="00562250" w:rsidRPr="00EE5E3A">
        <w:rPr>
          <w:rFonts w:ascii="Times New Roman" w:hAnsi="Times New Roman"/>
          <w:sz w:val="20"/>
          <w:szCs w:val="20"/>
        </w:rPr>
        <w:t xml:space="preserve"> со дня подписания такого протокола.</w:t>
      </w:r>
    </w:p>
    <w:p w:rsidR="0080563F" w:rsidRPr="005D0476" w:rsidRDefault="0080563F" w:rsidP="004F721C">
      <w:pPr>
        <w:spacing w:after="0" w:line="240" w:lineRule="auto"/>
        <w:ind w:firstLine="709"/>
        <w:contextualSpacing/>
        <w:jc w:val="both"/>
        <w:rPr>
          <w:rFonts w:ascii="Times New Roman" w:hAnsi="Times New Roman"/>
          <w:b/>
          <w:sz w:val="20"/>
          <w:szCs w:val="20"/>
        </w:rPr>
      </w:pPr>
    </w:p>
    <w:p w:rsidR="0080563F" w:rsidRPr="005D0476" w:rsidRDefault="00562250"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2.1</w:t>
      </w:r>
      <w:r w:rsidR="002F5B6E" w:rsidRPr="005D0476">
        <w:rPr>
          <w:rFonts w:ascii="Times New Roman" w:hAnsi="Times New Roman"/>
          <w:b/>
          <w:sz w:val="24"/>
          <w:szCs w:val="24"/>
        </w:rPr>
        <w:t>1</w:t>
      </w:r>
      <w:r w:rsidR="0030647A" w:rsidRPr="005D0476">
        <w:rPr>
          <w:rFonts w:ascii="Times New Roman" w:hAnsi="Times New Roman"/>
          <w:b/>
          <w:sz w:val="24"/>
          <w:szCs w:val="24"/>
        </w:rPr>
        <w:t>.</w:t>
      </w:r>
      <w:r w:rsidRPr="005D0476">
        <w:rPr>
          <w:rFonts w:ascii="Times New Roman" w:hAnsi="Times New Roman"/>
          <w:b/>
          <w:sz w:val="24"/>
          <w:szCs w:val="24"/>
        </w:rPr>
        <w:t xml:space="preserve"> Критерии оценки и сопоставления заявок на участие в закупке</w:t>
      </w:r>
      <w:r w:rsidR="0030647A" w:rsidRPr="005D0476">
        <w:rPr>
          <w:rFonts w:ascii="Times New Roman" w:hAnsi="Times New Roman"/>
          <w:b/>
          <w:sz w:val="24"/>
          <w:szCs w:val="24"/>
        </w:rPr>
        <w:t>.</w:t>
      </w:r>
    </w:p>
    <w:p w:rsidR="00562250" w:rsidRPr="005D0476" w:rsidRDefault="007A1174" w:rsidP="004F721C">
      <w:pPr>
        <w:spacing w:after="0" w:line="240" w:lineRule="auto"/>
        <w:ind w:firstLine="709"/>
        <w:contextualSpacing/>
        <w:jc w:val="both"/>
        <w:rPr>
          <w:rFonts w:ascii="Times New Roman" w:hAnsi="Times New Roman"/>
          <w:sz w:val="20"/>
          <w:szCs w:val="20"/>
        </w:rPr>
      </w:pPr>
      <w:r>
        <w:rPr>
          <w:rFonts w:ascii="Times New Roman" w:hAnsi="Times New Roman"/>
          <w:sz w:val="20"/>
          <w:szCs w:val="20"/>
        </w:rPr>
        <w:t>Цена договора, предложенная участником закупки</w:t>
      </w:r>
      <w:r w:rsidR="0030647A" w:rsidRPr="005D0476">
        <w:rPr>
          <w:rFonts w:ascii="Times New Roman" w:hAnsi="Times New Roman"/>
          <w:sz w:val="20"/>
          <w:szCs w:val="20"/>
        </w:rPr>
        <w:t>.</w:t>
      </w:r>
    </w:p>
    <w:p w:rsidR="00562250" w:rsidRPr="0030647A" w:rsidRDefault="00562250" w:rsidP="004F721C">
      <w:pPr>
        <w:spacing w:after="0" w:line="240" w:lineRule="auto"/>
        <w:ind w:firstLine="709"/>
        <w:contextualSpacing/>
        <w:jc w:val="both"/>
        <w:rPr>
          <w:rFonts w:ascii="Times New Roman" w:hAnsi="Times New Roman"/>
          <w:b/>
          <w:sz w:val="28"/>
          <w:szCs w:val="28"/>
        </w:rPr>
      </w:pPr>
    </w:p>
    <w:p w:rsidR="00562250" w:rsidRPr="005D0476" w:rsidRDefault="00562250"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2.1</w:t>
      </w:r>
      <w:r w:rsidR="002F5B6E" w:rsidRPr="005D0476">
        <w:rPr>
          <w:rFonts w:ascii="Times New Roman" w:hAnsi="Times New Roman"/>
          <w:b/>
          <w:sz w:val="24"/>
          <w:szCs w:val="24"/>
        </w:rPr>
        <w:t>2</w:t>
      </w:r>
      <w:r w:rsidR="0030647A" w:rsidRPr="005D0476">
        <w:rPr>
          <w:rFonts w:ascii="Times New Roman" w:hAnsi="Times New Roman"/>
          <w:b/>
          <w:sz w:val="24"/>
          <w:szCs w:val="24"/>
        </w:rPr>
        <w:t>.</w:t>
      </w:r>
      <w:r w:rsidRPr="005D0476">
        <w:rPr>
          <w:rFonts w:ascii="Times New Roman" w:hAnsi="Times New Roman"/>
          <w:b/>
          <w:sz w:val="24"/>
          <w:szCs w:val="24"/>
        </w:rPr>
        <w:t xml:space="preserve"> Порядок оценки и сопоставления заявок на участие в закупке</w:t>
      </w:r>
      <w:r w:rsidR="0030647A" w:rsidRPr="005D0476">
        <w:rPr>
          <w:rFonts w:ascii="Times New Roman" w:hAnsi="Times New Roman"/>
          <w:b/>
          <w:sz w:val="24"/>
          <w:szCs w:val="24"/>
        </w:rPr>
        <w:t>.</w:t>
      </w:r>
    </w:p>
    <w:p w:rsidR="00562250" w:rsidRPr="005D0476" w:rsidRDefault="00562250"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proofErr w:type="gramStart"/>
      <w:r w:rsidRPr="005D0476">
        <w:rPr>
          <w:rFonts w:ascii="Times New Roman" w:eastAsia="Calibri" w:hAnsi="Times New Roman"/>
          <w:kern w:val="0"/>
          <w:sz w:val="20"/>
          <w:szCs w:val="20"/>
          <w:lang w:eastAsia="en-US"/>
        </w:rPr>
        <w:t xml:space="preserve">Победителем редукциона,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редукциона, на установленную в документации о закупке величину (далее </w:t>
      </w:r>
      <w:r w:rsidR="00083BE7" w:rsidRPr="005D0476">
        <w:rPr>
          <w:rFonts w:ascii="Times New Roman" w:eastAsia="Calibri" w:hAnsi="Times New Roman"/>
          <w:kern w:val="0"/>
          <w:sz w:val="20"/>
          <w:szCs w:val="20"/>
          <w:lang w:eastAsia="en-US"/>
        </w:rPr>
        <w:t>–</w:t>
      </w:r>
      <w:r w:rsidR="0030647A" w:rsidRPr="005D0476">
        <w:rPr>
          <w:rFonts w:ascii="Times New Roman" w:eastAsia="Calibri" w:hAnsi="Times New Roman"/>
          <w:kern w:val="0"/>
          <w:sz w:val="20"/>
          <w:szCs w:val="20"/>
          <w:lang w:eastAsia="en-US"/>
        </w:rPr>
        <w:t xml:space="preserve"> </w:t>
      </w:r>
      <w:r w:rsidR="00083BE7" w:rsidRPr="005D0476">
        <w:rPr>
          <w:rFonts w:ascii="Times New Roman" w:eastAsia="Calibri" w:hAnsi="Times New Roman"/>
          <w:kern w:val="0"/>
          <w:sz w:val="20"/>
          <w:szCs w:val="20"/>
          <w:lang w:eastAsia="en-US"/>
        </w:rPr>
        <w:t>«</w:t>
      </w:r>
      <w:r w:rsidRPr="005D0476">
        <w:rPr>
          <w:rFonts w:ascii="Times New Roman" w:eastAsia="Calibri" w:hAnsi="Times New Roman"/>
          <w:kern w:val="0"/>
          <w:sz w:val="20"/>
          <w:szCs w:val="20"/>
          <w:lang w:eastAsia="en-US"/>
        </w:rPr>
        <w:t>шаг редукциона</w:t>
      </w:r>
      <w:r w:rsidR="00083BE7" w:rsidRPr="005D0476">
        <w:rPr>
          <w:rFonts w:ascii="Times New Roman" w:eastAsia="Calibri" w:hAnsi="Times New Roman"/>
          <w:kern w:val="0"/>
          <w:sz w:val="20"/>
          <w:szCs w:val="20"/>
          <w:lang w:eastAsia="en-US"/>
        </w:rPr>
        <w:t>»</w:t>
      </w:r>
      <w:r w:rsidRPr="005D0476">
        <w:rPr>
          <w:rFonts w:ascii="Times New Roman" w:eastAsia="Calibri" w:hAnsi="Times New Roman"/>
          <w:kern w:val="0"/>
          <w:sz w:val="20"/>
          <w:szCs w:val="20"/>
          <w:lang w:eastAsia="en-US"/>
        </w:rPr>
        <w:t>).</w:t>
      </w:r>
      <w:proofErr w:type="gramEnd"/>
      <w:r w:rsidRPr="005D0476">
        <w:rPr>
          <w:rFonts w:ascii="Times New Roman" w:eastAsia="Calibri" w:hAnsi="Times New Roman"/>
          <w:kern w:val="0"/>
          <w:sz w:val="20"/>
          <w:szCs w:val="20"/>
          <w:lang w:eastAsia="en-US"/>
        </w:rPr>
        <w:t xml:space="preserve"> В случае</w:t>
      </w:r>
      <w:proofErr w:type="gramStart"/>
      <w:r w:rsidRPr="005D0476">
        <w:rPr>
          <w:rFonts w:ascii="Times New Roman" w:eastAsia="Calibri" w:hAnsi="Times New Roman"/>
          <w:kern w:val="0"/>
          <w:sz w:val="20"/>
          <w:szCs w:val="20"/>
          <w:lang w:eastAsia="en-US"/>
        </w:rPr>
        <w:t>,</w:t>
      </w:r>
      <w:proofErr w:type="gramEnd"/>
      <w:r w:rsidRPr="005D0476">
        <w:rPr>
          <w:rFonts w:ascii="Times New Roman" w:eastAsia="Calibri" w:hAnsi="Times New Roman"/>
          <w:kern w:val="0"/>
          <w:sz w:val="20"/>
          <w:szCs w:val="20"/>
          <w:lang w:eastAsia="en-US"/>
        </w:rPr>
        <w:t xml:space="preserve"> если при проведении редукциона цена договора снижена до нуля, редукцион проводится на право заключить договор. В этом случае победителем редукциона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Минимальная величина понижения начальной (максимальной) цены договора (лота) («минимальный шаг редукциона») - 0,5 %.</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Максимальная величина понижения начальной (максимальной) цены договора (лота) («максимальный шаг редукциона») - 5 %.</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lastRenderedPageBreak/>
        <w:t>Время подачи предложения о цене устанавливается в соответствии с регламентом ЭТП.</w:t>
      </w:r>
    </w:p>
    <w:p w:rsidR="00083BE7" w:rsidRPr="0030647A" w:rsidRDefault="00083BE7" w:rsidP="004F721C">
      <w:pPr>
        <w:spacing w:after="0" w:line="240" w:lineRule="auto"/>
        <w:ind w:firstLine="709"/>
        <w:contextualSpacing/>
        <w:jc w:val="both"/>
        <w:rPr>
          <w:rFonts w:ascii="Times New Roman" w:hAnsi="Times New Roman"/>
          <w:sz w:val="28"/>
          <w:szCs w:val="28"/>
        </w:rPr>
      </w:pPr>
    </w:p>
    <w:p w:rsidR="00562250" w:rsidRPr="005D0476" w:rsidRDefault="00083BE7"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2.1</w:t>
      </w:r>
      <w:r w:rsidR="002F5B6E" w:rsidRPr="005D0476">
        <w:rPr>
          <w:rFonts w:ascii="Times New Roman" w:hAnsi="Times New Roman"/>
          <w:b/>
          <w:sz w:val="24"/>
          <w:szCs w:val="24"/>
        </w:rPr>
        <w:t>3</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Способ и размер обеспечения заявки на участие в </w:t>
      </w:r>
      <w:r w:rsidR="009E44E0" w:rsidRPr="005D0476">
        <w:rPr>
          <w:rFonts w:ascii="Times New Roman" w:hAnsi="Times New Roman"/>
          <w:b/>
          <w:sz w:val="24"/>
          <w:szCs w:val="24"/>
        </w:rPr>
        <w:t>редукционе</w:t>
      </w:r>
      <w:r w:rsidRPr="005D0476">
        <w:rPr>
          <w:rFonts w:ascii="Times New Roman" w:hAnsi="Times New Roman"/>
          <w:b/>
          <w:sz w:val="24"/>
          <w:szCs w:val="24"/>
        </w:rPr>
        <w:t>, срок и порядок предоставления обеспечения заявки</w:t>
      </w:r>
      <w:r w:rsidR="0030647A" w:rsidRPr="005D0476">
        <w:rPr>
          <w:rFonts w:ascii="Times New Roman" w:hAnsi="Times New Roman"/>
          <w:b/>
          <w:sz w:val="24"/>
          <w:szCs w:val="24"/>
        </w:rPr>
        <w:t>.</w:t>
      </w:r>
    </w:p>
    <w:p w:rsidR="00083BE7" w:rsidRPr="005D0476" w:rsidRDefault="00083BE7" w:rsidP="004F721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Не установлено</w:t>
      </w:r>
      <w:r w:rsidR="0030647A" w:rsidRPr="005D0476">
        <w:rPr>
          <w:rFonts w:ascii="Times New Roman" w:hAnsi="Times New Roman"/>
          <w:sz w:val="20"/>
          <w:szCs w:val="20"/>
        </w:rPr>
        <w:t>.</w:t>
      </w:r>
    </w:p>
    <w:p w:rsidR="00083BE7" w:rsidRPr="0030647A" w:rsidRDefault="00083BE7" w:rsidP="004F721C">
      <w:pPr>
        <w:spacing w:after="0" w:line="240" w:lineRule="auto"/>
        <w:ind w:firstLine="709"/>
        <w:contextualSpacing/>
        <w:jc w:val="both"/>
        <w:rPr>
          <w:rFonts w:ascii="Times New Roman" w:hAnsi="Times New Roman"/>
          <w:sz w:val="28"/>
          <w:szCs w:val="28"/>
        </w:rPr>
      </w:pPr>
    </w:p>
    <w:p w:rsidR="00562250" w:rsidRPr="005D0476" w:rsidRDefault="00083BE7"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2.1</w:t>
      </w:r>
      <w:r w:rsidR="002F5B6E" w:rsidRPr="005D0476">
        <w:rPr>
          <w:rFonts w:ascii="Times New Roman" w:hAnsi="Times New Roman"/>
          <w:b/>
          <w:sz w:val="24"/>
          <w:szCs w:val="24"/>
        </w:rPr>
        <w:t>4</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Способ и размер обеспечения исполнения договора на участие в </w:t>
      </w:r>
      <w:r w:rsidR="009E44E0" w:rsidRPr="005D0476">
        <w:rPr>
          <w:rFonts w:ascii="Times New Roman" w:hAnsi="Times New Roman"/>
          <w:b/>
          <w:sz w:val="24"/>
          <w:szCs w:val="24"/>
        </w:rPr>
        <w:t>редукционе</w:t>
      </w:r>
      <w:r w:rsidRPr="005D0476">
        <w:rPr>
          <w:rFonts w:ascii="Times New Roman" w:hAnsi="Times New Roman"/>
          <w:b/>
          <w:sz w:val="24"/>
          <w:szCs w:val="24"/>
        </w:rPr>
        <w:t>, срок и порядок предоставления обеспечения</w:t>
      </w:r>
      <w:r w:rsidR="0030647A" w:rsidRPr="005D0476">
        <w:rPr>
          <w:rFonts w:ascii="Times New Roman" w:hAnsi="Times New Roman"/>
          <w:b/>
          <w:sz w:val="24"/>
          <w:szCs w:val="24"/>
        </w:rPr>
        <w:t>.</w:t>
      </w:r>
    </w:p>
    <w:p w:rsidR="00083BE7" w:rsidRPr="005D0476" w:rsidRDefault="00083BE7" w:rsidP="004F721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Не установлено</w:t>
      </w:r>
      <w:r w:rsidR="0030647A" w:rsidRPr="005D0476">
        <w:rPr>
          <w:rFonts w:ascii="Times New Roman" w:hAnsi="Times New Roman"/>
          <w:sz w:val="20"/>
          <w:szCs w:val="20"/>
        </w:rPr>
        <w:t>.</w:t>
      </w:r>
    </w:p>
    <w:p w:rsidR="00C73F5A" w:rsidRPr="0030647A" w:rsidRDefault="00C73F5A" w:rsidP="004F721C">
      <w:pPr>
        <w:spacing w:after="0" w:line="240" w:lineRule="auto"/>
        <w:ind w:firstLine="709"/>
        <w:contextualSpacing/>
        <w:jc w:val="both"/>
        <w:rPr>
          <w:rFonts w:ascii="Times New Roman" w:hAnsi="Times New Roman"/>
          <w:b/>
          <w:sz w:val="28"/>
          <w:szCs w:val="28"/>
        </w:rPr>
      </w:pPr>
    </w:p>
    <w:p w:rsidR="00C67B75" w:rsidRDefault="00C67B75" w:rsidP="004F721C">
      <w:pPr>
        <w:spacing w:after="0" w:line="240" w:lineRule="auto"/>
        <w:ind w:firstLine="709"/>
        <w:contextualSpacing/>
        <w:jc w:val="both"/>
        <w:rPr>
          <w:rFonts w:ascii="Times New Roman" w:hAnsi="Times New Roman"/>
          <w:b/>
          <w:sz w:val="24"/>
          <w:szCs w:val="24"/>
        </w:rPr>
      </w:pPr>
      <w:r>
        <w:rPr>
          <w:rFonts w:ascii="Times New Roman" w:hAnsi="Times New Roman"/>
          <w:b/>
          <w:sz w:val="24"/>
          <w:szCs w:val="24"/>
        </w:rPr>
        <w:t xml:space="preserve">Раздел 2.15. </w:t>
      </w:r>
      <w:r w:rsidRPr="00C67B75">
        <w:rPr>
          <w:rFonts w:ascii="Times New Roman" w:eastAsia="Calibri" w:hAnsi="Times New Roman"/>
          <w:b/>
          <w:kern w:val="0"/>
          <w:sz w:val="24"/>
          <w:szCs w:val="24"/>
          <w:lang w:eastAsia="en-US"/>
        </w:rPr>
        <w:t>Основания для отклонения заявки участника закупки.</w:t>
      </w:r>
    </w:p>
    <w:p w:rsidR="00C67B75" w:rsidRPr="00C67B75" w:rsidRDefault="00C67B75" w:rsidP="00346F8D">
      <w:pPr>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Участники процедуры закупки не допускаются к участию в закупке в случае:</w:t>
      </w:r>
    </w:p>
    <w:p w:rsidR="00C67B75" w:rsidRPr="00C67B75" w:rsidRDefault="00C67B75" w:rsidP="00346F8D">
      <w:pPr>
        <w:tabs>
          <w:tab w:val="left" w:pos="851"/>
        </w:tabs>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w:t>
      </w:r>
      <w:r w:rsidR="001E430E">
        <w:rPr>
          <w:rFonts w:ascii="Times New Roman" w:eastAsia="Calibri" w:hAnsi="Times New Roman"/>
          <w:kern w:val="0"/>
          <w:sz w:val="20"/>
          <w:szCs w:val="20"/>
          <w:lang w:eastAsia="en-US"/>
        </w:rPr>
        <w:tab/>
      </w:r>
      <w:r w:rsidRPr="00C67B75">
        <w:rPr>
          <w:rFonts w:ascii="Times New Roman" w:eastAsia="Calibri" w:hAnsi="Times New Roman"/>
          <w:kern w:val="0"/>
          <w:sz w:val="20"/>
          <w:szCs w:val="20"/>
          <w:lang w:eastAsia="en-US"/>
        </w:rPr>
        <w:t>несоответствия заявки (окончательного предложения) требованиям к составу заявки на участие в процедуре закупки, в том числе в случае несогласия участника закупки с условиями заключения договора по итогам тендерной процедуры;</w:t>
      </w:r>
    </w:p>
    <w:p w:rsidR="00C67B75" w:rsidRPr="00C67B75" w:rsidRDefault="00C67B75" w:rsidP="00346F8D">
      <w:pPr>
        <w:tabs>
          <w:tab w:val="left" w:pos="851"/>
        </w:tabs>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w:t>
      </w:r>
      <w:r w:rsidR="001E430E">
        <w:rPr>
          <w:rFonts w:ascii="Times New Roman" w:eastAsia="Calibri" w:hAnsi="Times New Roman"/>
          <w:kern w:val="0"/>
          <w:sz w:val="20"/>
          <w:szCs w:val="20"/>
          <w:lang w:eastAsia="en-US"/>
        </w:rPr>
        <w:tab/>
      </w:r>
      <w:r w:rsidRPr="00C67B75">
        <w:rPr>
          <w:rFonts w:ascii="Times New Roman" w:eastAsia="Calibri" w:hAnsi="Times New Roman"/>
          <w:kern w:val="0"/>
          <w:sz w:val="20"/>
          <w:szCs w:val="20"/>
          <w:lang w:eastAsia="en-US"/>
        </w:rPr>
        <w:t>непредставление сведений и документов в составе заявки Участника в соответствии с требованиями, установленными документацией и/или извещением о проведении закупки;</w:t>
      </w:r>
    </w:p>
    <w:p w:rsidR="00C67B75" w:rsidRPr="00C67B75" w:rsidRDefault="00C67B75" w:rsidP="00346F8D">
      <w:pPr>
        <w:tabs>
          <w:tab w:val="left" w:pos="851"/>
        </w:tabs>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w:t>
      </w:r>
      <w:r w:rsidR="001E430E">
        <w:rPr>
          <w:rFonts w:ascii="Times New Roman" w:eastAsia="Calibri" w:hAnsi="Times New Roman"/>
          <w:kern w:val="0"/>
          <w:sz w:val="20"/>
          <w:szCs w:val="20"/>
          <w:lang w:eastAsia="en-US"/>
        </w:rPr>
        <w:tab/>
      </w:r>
      <w:r w:rsidRPr="00C67B75">
        <w:rPr>
          <w:rFonts w:ascii="Times New Roman" w:eastAsia="Calibri" w:hAnsi="Times New Roman"/>
          <w:kern w:val="0"/>
          <w:sz w:val="20"/>
          <w:szCs w:val="20"/>
          <w:lang w:eastAsia="en-US"/>
        </w:rPr>
        <w:t>несоответствия их требованиям, предъявляемым к участникам процедуры закупки и закупаемой продукции в соответствии с Положением и документацией процедуры закупки;</w:t>
      </w:r>
    </w:p>
    <w:p w:rsidR="00C67B75" w:rsidRPr="00C67B75" w:rsidRDefault="00C67B75" w:rsidP="00346F8D">
      <w:pPr>
        <w:tabs>
          <w:tab w:val="left" w:pos="851"/>
        </w:tabs>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w:t>
      </w:r>
      <w:r w:rsidR="001E430E">
        <w:rPr>
          <w:rFonts w:ascii="Times New Roman" w:eastAsia="Calibri" w:hAnsi="Times New Roman"/>
          <w:kern w:val="0"/>
          <w:sz w:val="20"/>
          <w:szCs w:val="20"/>
          <w:lang w:eastAsia="en-US"/>
        </w:rPr>
        <w:tab/>
      </w:r>
      <w:r w:rsidRPr="00C67B75">
        <w:rPr>
          <w:rFonts w:ascii="Times New Roman" w:eastAsia="Calibri" w:hAnsi="Times New Roman"/>
          <w:kern w:val="0"/>
          <w:sz w:val="20"/>
          <w:szCs w:val="20"/>
          <w:lang w:eastAsia="en-US"/>
        </w:rPr>
        <w:t>несоответствия заявки (окончательного предложения) требованиям к составу заявки на участие в процедуре закупки, в том числе не предоставления обязательных документов и сведений, предусмотренных документацией процедуры закупки;</w:t>
      </w:r>
    </w:p>
    <w:p w:rsidR="00C67B75" w:rsidRPr="00C67B75" w:rsidRDefault="00C67B75" w:rsidP="00346F8D">
      <w:pPr>
        <w:tabs>
          <w:tab w:val="left" w:pos="851"/>
        </w:tabs>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w:t>
      </w:r>
      <w:r w:rsidR="001E430E">
        <w:rPr>
          <w:rFonts w:ascii="Times New Roman" w:eastAsia="Calibri" w:hAnsi="Times New Roman"/>
          <w:kern w:val="0"/>
          <w:sz w:val="20"/>
          <w:szCs w:val="20"/>
          <w:lang w:eastAsia="en-US"/>
        </w:rPr>
        <w:tab/>
      </w:r>
      <w:r w:rsidRPr="00C67B75">
        <w:rPr>
          <w:rFonts w:ascii="Times New Roman" w:eastAsia="Calibri" w:hAnsi="Times New Roman"/>
          <w:kern w:val="0"/>
          <w:sz w:val="20"/>
          <w:szCs w:val="20"/>
          <w:lang w:eastAsia="en-US"/>
        </w:rPr>
        <w:t>наличие в заявке (окончательном предложении) предложения о цене договора, превышающую начальную (максимальную) цену договора, установленную Заказчиком в документации процедуры закупки;</w:t>
      </w:r>
    </w:p>
    <w:p w:rsidR="00C67B75" w:rsidRPr="00C67B75" w:rsidRDefault="001E430E" w:rsidP="00346F8D">
      <w:pPr>
        <w:tabs>
          <w:tab w:val="left" w:pos="851"/>
        </w:tabs>
        <w:suppressAutoHyphens w:val="0"/>
        <w:spacing w:after="0" w:line="240" w:lineRule="auto"/>
        <w:ind w:firstLine="567"/>
        <w:jc w:val="both"/>
        <w:rPr>
          <w:rFonts w:ascii="Times New Roman" w:eastAsia="Calibri" w:hAnsi="Times New Roman"/>
          <w:kern w:val="0"/>
          <w:sz w:val="20"/>
          <w:szCs w:val="20"/>
          <w:lang w:eastAsia="en-US"/>
        </w:rPr>
      </w:pPr>
      <w:r>
        <w:rPr>
          <w:rFonts w:ascii="Times New Roman" w:eastAsia="Calibri" w:hAnsi="Times New Roman"/>
          <w:kern w:val="0"/>
          <w:sz w:val="20"/>
          <w:szCs w:val="20"/>
          <w:lang w:eastAsia="en-US"/>
        </w:rPr>
        <w:t>-</w:t>
      </w:r>
      <w:r>
        <w:rPr>
          <w:rFonts w:ascii="Times New Roman" w:eastAsia="Calibri" w:hAnsi="Times New Roman"/>
          <w:kern w:val="0"/>
          <w:sz w:val="20"/>
          <w:szCs w:val="20"/>
          <w:lang w:eastAsia="en-US"/>
        </w:rPr>
        <w:tab/>
      </w:r>
      <w:r w:rsidR="00C67B75" w:rsidRPr="00C67B75">
        <w:rPr>
          <w:rFonts w:ascii="Times New Roman" w:eastAsia="Calibri" w:hAnsi="Times New Roman"/>
          <w:kern w:val="0"/>
          <w:sz w:val="20"/>
          <w:szCs w:val="20"/>
          <w:lang w:eastAsia="en-US"/>
        </w:rPr>
        <w:t>предоставления в составе заявки (окончательного предложения) недостоверных сведений об участнике процедуры закупки или о товарах, работах, услугах, являющихся предметом процедуры закупки;</w:t>
      </w:r>
    </w:p>
    <w:p w:rsidR="00C67B75" w:rsidRPr="00C67B75" w:rsidRDefault="001E430E" w:rsidP="00346F8D">
      <w:pPr>
        <w:tabs>
          <w:tab w:val="left" w:pos="851"/>
        </w:tabs>
        <w:suppressAutoHyphens w:val="0"/>
        <w:spacing w:after="0" w:line="240" w:lineRule="auto"/>
        <w:ind w:firstLine="567"/>
        <w:jc w:val="both"/>
        <w:rPr>
          <w:rFonts w:ascii="Times New Roman" w:eastAsia="Calibri" w:hAnsi="Times New Roman"/>
          <w:kern w:val="0"/>
          <w:sz w:val="20"/>
          <w:szCs w:val="20"/>
          <w:lang w:eastAsia="en-US"/>
        </w:rPr>
      </w:pPr>
      <w:r>
        <w:rPr>
          <w:rFonts w:ascii="Times New Roman" w:eastAsia="Calibri" w:hAnsi="Times New Roman"/>
          <w:kern w:val="0"/>
          <w:sz w:val="20"/>
          <w:szCs w:val="20"/>
          <w:lang w:eastAsia="en-US"/>
        </w:rPr>
        <w:t>-</w:t>
      </w:r>
      <w:r>
        <w:rPr>
          <w:rFonts w:ascii="Times New Roman" w:eastAsia="Calibri" w:hAnsi="Times New Roman"/>
          <w:kern w:val="0"/>
          <w:sz w:val="20"/>
          <w:szCs w:val="20"/>
          <w:lang w:eastAsia="en-US"/>
        </w:rPr>
        <w:tab/>
      </w:r>
      <w:r w:rsidR="00C67B75" w:rsidRPr="00C67B75">
        <w:rPr>
          <w:rFonts w:ascii="Times New Roman" w:eastAsia="Calibri" w:hAnsi="Times New Roman"/>
          <w:kern w:val="0"/>
          <w:sz w:val="20"/>
          <w:szCs w:val="20"/>
          <w:lang w:eastAsia="en-US"/>
        </w:rPr>
        <w:t xml:space="preserve">нарушения порядка и срока подачи заявки (окончательного предложения) на участие в процедуре закупки; </w:t>
      </w:r>
    </w:p>
    <w:p w:rsidR="00C67B75" w:rsidRPr="00C67B75" w:rsidRDefault="00C67B75" w:rsidP="00346F8D">
      <w:pPr>
        <w:tabs>
          <w:tab w:val="left" w:pos="851"/>
        </w:tabs>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w:t>
      </w:r>
      <w:r w:rsidR="001E430E">
        <w:rPr>
          <w:rFonts w:ascii="Times New Roman" w:eastAsia="Calibri" w:hAnsi="Times New Roman"/>
          <w:kern w:val="0"/>
          <w:sz w:val="20"/>
          <w:szCs w:val="20"/>
          <w:lang w:eastAsia="en-US"/>
        </w:rPr>
        <w:tab/>
      </w:r>
      <w:r w:rsidRPr="00C67B75">
        <w:rPr>
          <w:rFonts w:ascii="Times New Roman" w:eastAsia="Calibri" w:hAnsi="Times New Roman"/>
          <w:kern w:val="0"/>
          <w:sz w:val="20"/>
          <w:szCs w:val="20"/>
          <w:lang w:eastAsia="en-US"/>
        </w:rPr>
        <w:t>несоответствия лиц (одного из лиц), выступающих на стороне этого участника процедуры закупки, требованиям к участникам процедуры закупки, выступающим на стороне одного участника процедуры закупки, установленным в документации процедуры закупки требованиям к таким участникам.</w:t>
      </w:r>
    </w:p>
    <w:p w:rsidR="00C67B75" w:rsidRPr="00C67B75" w:rsidRDefault="00C67B75" w:rsidP="00346F8D">
      <w:pPr>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 xml:space="preserve">Заказчик вправе отклонить заявку участника процедуры закупки на любой стадии процедуры закупки до заключения договора, в случае выявления любого из оснований для отказа в допуске к участию в процедуре закупки, предусмотренных </w:t>
      </w:r>
      <w:r>
        <w:rPr>
          <w:rFonts w:ascii="Times New Roman" w:eastAsia="Calibri" w:hAnsi="Times New Roman"/>
          <w:kern w:val="0"/>
          <w:sz w:val="20"/>
          <w:szCs w:val="20"/>
          <w:lang w:eastAsia="en-US"/>
        </w:rPr>
        <w:t>настоящим пунктом</w:t>
      </w:r>
      <w:r w:rsidRPr="00C67B75">
        <w:rPr>
          <w:rFonts w:ascii="Times New Roman" w:eastAsia="Calibri" w:hAnsi="Times New Roman"/>
          <w:kern w:val="0"/>
          <w:sz w:val="20"/>
          <w:szCs w:val="20"/>
          <w:lang w:eastAsia="en-US"/>
        </w:rPr>
        <w:t>.</w:t>
      </w:r>
    </w:p>
    <w:p w:rsidR="00BF4F67" w:rsidRPr="00BD7813" w:rsidRDefault="00BF4F67" w:rsidP="00346F8D">
      <w:pPr>
        <w:spacing w:after="0" w:line="240" w:lineRule="auto"/>
        <w:ind w:firstLine="709"/>
        <w:contextualSpacing/>
        <w:jc w:val="both"/>
        <w:rPr>
          <w:rFonts w:ascii="Times New Roman" w:hAnsi="Times New Roman"/>
          <w:sz w:val="20"/>
          <w:szCs w:val="20"/>
        </w:rPr>
      </w:pPr>
      <w:r w:rsidRPr="002A48F1">
        <w:rPr>
          <w:rFonts w:ascii="Times New Roman" w:hAnsi="Times New Roman"/>
          <w:sz w:val="20"/>
          <w:szCs w:val="20"/>
        </w:rPr>
        <w:t>В целях проверки соответствия требованиям, предъявляемым к участникам процедуры закупки, их субподрядчикам (соисполнителям), закупаемой продукции, а также условиям исполнения договора, Заказчик вправе направить запросы в соответствующие органы и организации, в том числе участникам процедуры закупки.</w:t>
      </w:r>
    </w:p>
    <w:p w:rsidR="00C67B75" w:rsidRDefault="00C67B75" w:rsidP="004F721C">
      <w:pPr>
        <w:spacing w:after="0" w:line="240" w:lineRule="auto"/>
        <w:ind w:firstLine="709"/>
        <w:contextualSpacing/>
        <w:jc w:val="both"/>
        <w:rPr>
          <w:rFonts w:ascii="Times New Roman" w:hAnsi="Times New Roman"/>
          <w:b/>
          <w:sz w:val="24"/>
          <w:szCs w:val="24"/>
        </w:rPr>
      </w:pPr>
    </w:p>
    <w:p w:rsidR="00C73F5A" w:rsidRPr="005D0476" w:rsidRDefault="00EA5C14" w:rsidP="004F721C">
      <w:pPr>
        <w:spacing w:after="0" w:line="240" w:lineRule="auto"/>
        <w:ind w:firstLine="709"/>
        <w:contextualSpacing/>
        <w:jc w:val="both"/>
        <w:rPr>
          <w:rFonts w:ascii="Times New Roman" w:hAnsi="Times New Roman"/>
          <w:sz w:val="24"/>
          <w:szCs w:val="24"/>
        </w:rPr>
      </w:pPr>
      <w:r w:rsidRPr="005D0476">
        <w:rPr>
          <w:rFonts w:ascii="Times New Roman" w:hAnsi="Times New Roman"/>
          <w:b/>
          <w:sz w:val="24"/>
          <w:szCs w:val="24"/>
        </w:rPr>
        <w:t xml:space="preserve">Раздел </w:t>
      </w:r>
      <w:r w:rsidR="00C73F5A" w:rsidRPr="005D0476">
        <w:rPr>
          <w:rFonts w:ascii="Times New Roman" w:hAnsi="Times New Roman"/>
          <w:b/>
          <w:sz w:val="24"/>
          <w:szCs w:val="24"/>
        </w:rPr>
        <w:t>2.</w:t>
      </w:r>
      <w:r w:rsidR="002F5B6E" w:rsidRPr="005D0476">
        <w:rPr>
          <w:rFonts w:ascii="Times New Roman" w:hAnsi="Times New Roman"/>
          <w:b/>
          <w:sz w:val="24"/>
          <w:szCs w:val="24"/>
        </w:rPr>
        <w:t>1</w:t>
      </w:r>
      <w:r w:rsidR="00E31E74">
        <w:rPr>
          <w:rFonts w:ascii="Times New Roman" w:hAnsi="Times New Roman"/>
          <w:b/>
          <w:sz w:val="24"/>
          <w:szCs w:val="24"/>
        </w:rPr>
        <w:t>6</w:t>
      </w:r>
      <w:r w:rsidR="00C73F5A" w:rsidRPr="005D0476">
        <w:rPr>
          <w:rFonts w:ascii="Times New Roman" w:hAnsi="Times New Roman"/>
          <w:b/>
          <w:sz w:val="24"/>
          <w:szCs w:val="24"/>
        </w:rPr>
        <w:t>.</w:t>
      </w:r>
      <w:r w:rsidR="002F5B6E" w:rsidRPr="005D0476">
        <w:rPr>
          <w:rFonts w:ascii="Times New Roman" w:hAnsi="Times New Roman"/>
          <w:b/>
          <w:sz w:val="24"/>
          <w:szCs w:val="24"/>
        </w:rPr>
        <w:t xml:space="preserve"> </w:t>
      </w:r>
      <w:r w:rsidR="00720EDE" w:rsidRPr="005D0476">
        <w:rPr>
          <w:rFonts w:ascii="Times New Roman" w:hAnsi="Times New Roman"/>
          <w:b/>
          <w:sz w:val="24"/>
          <w:szCs w:val="24"/>
        </w:rPr>
        <w:t>Порядок заключения</w:t>
      </w:r>
      <w:r w:rsidR="00C73F5A" w:rsidRPr="005D0476">
        <w:rPr>
          <w:rFonts w:ascii="Times New Roman" w:hAnsi="Times New Roman"/>
          <w:b/>
          <w:sz w:val="24"/>
          <w:szCs w:val="24"/>
        </w:rPr>
        <w:t xml:space="preserve"> договора.</w:t>
      </w:r>
    </w:p>
    <w:p w:rsidR="00E247DE" w:rsidRPr="005D0476" w:rsidRDefault="00C67B75" w:rsidP="004F721C">
      <w:pPr>
        <w:spacing w:after="0" w:line="240" w:lineRule="auto"/>
        <w:ind w:firstLine="709"/>
        <w:contextualSpacing/>
        <w:jc w:val="both"/>
        <w:rPr>
          <w:rFonts w:ascii="Times New Roman" w:hAnsi="Times New Roman"/>
          <w:sz w:val="20"/>
          <w:szCs w:val="20"/>
        </w:rPr>
      </w:pPr>
      <w:proofErr w:type="gramStart"/>
      <w:r w:rsidRPr="00C67B75">
        <w:rPr>
          <w:rFonts w:ascii="Times New Roman" w:hAnsi="Times New Roman"/>
          <w:sz w:val="20"/>
          <w:szCs w:val="20"/>
        </w:rPr>
        <w:t>2.1</w:t>
      </w:r>
      <w:r w:rsidR="00E31E74">
        <w:rPr>
          <w:rFonts w:ascii="Times New Roman" w:hAnsi="Times New Roman"/>
          <w:sz w:val="20"/>
          <w:szCs w:val="20"/>
        </w:rPr>
        <w:t>6</w:t>
      </w:r>
      <w:r w:rsidRPr="00C67B75">
        <w:rPr>
          <w:rFonts w:ascii="Times New Roman" w:hAnsi="Times New Roman"/>
          <w:sz w:val="20"/>
          <w:szCs w:val="20"/>
        </w:rPr>
        <w:t>.</w:t>
      </w:r>
      <w:r>
        <w:rPr>
          <w:rFonts w:ascii="Times New Roman" w:hAnsi="Times New Roman"/>
          <w:sz w:val="20"/>
          <w:szCs w:val="20"/>
        </w:rPr>
        <w:t xml:space="preserve">1 </w:t>
      </w:r>
      <w:r w:rsidR="00EA5C14" w:rsidRPr="005D0476">
        <w:rPr>
          <w:rFonts w:ascii="Times New Roman" w:hAnsi="Times New Roman"/>
          <w:sz w:val="20"/>
          <w:szCs w:val="20"/>
        </w:rPr>
        <w:t xml:space="preserve">Договор с победителем закупки или с участником, заявка которого признана единственной заявкой, соответствующей требованиям и условиям, предусмотренным документацией процедуры закупки, в том числе в случае, если заявка такого участника является единственной заявкой, поданной на участие в процедуре закупки, заключается Заказчиком не ранее 10 (десяти) календарных дней и не позднее 20 (двадцати) календарных дней с даты размещения итогового протокола. </w:t>
      </w:r>
      <w:proofErr w:type="gramEnd"/>
    </w:p>
    <w:p w:rsidR="00E247DE" w:rsidRPr="005D0476" w:rsidRDefault="00C67B75" w:rsidP="004F721C">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sidR="00E31E74">
        <w:rPr>
          <w:rFonts w:ascii="Times New Roman" w:hAnsi="Times New Roman"/>
          <w:sz w:val="20"/>
          <w:szCs w:val="20"/>
        </w:rPr>
        <w:t>6</w:t>
      </w:r>
      <w:r w:rsidRPr="00C67B75">
        <w:rPr>
          <w:rFonts w:ascii="Times New Roman" w:hAnsi="Times New Roman"/>
          <w:sz w:val="20"/>
          <w:szCs w:val="20"/>
        </w:rPr>
        <w:t>.</w:t>
      </w:r>
      <w:r>
        <w:rPr>
          <w:rFonts w:ascii="Times New Roman" w:hAnsi="Times New Roman"/>
          <w:sz w:val="20"/>
          <w:szCs w:val="20"/>
        </w:rPr>
        <w:t>2</w:t>
      </w:r>
      <w:proofErr w:type="gramStart"/>
      <w:r>
        <w:rPr>
          <w:rFonts w:ascii="Times New Roman" w:hAnsi="Times New Roman"/>
          <w:sz w:val="20"/>
          <w:szCs w:val="20"/>
        </w:rPr>
        <w:t xml:space="preserve"> </w:t>
      </w:r>
      <w:r w:rsidR="00EA5C14" w:rsidRPr="005D0476">
        <w:rPr>
          <w:rFonts w:ascii="Times New Roman" w:hAnsi="Times New Roman"/>
          <w:sz w:val="20"/>
          <w:szCs w:val="20"/>
        </w:rPr>
        <w:t>В</w:t>
      </w:r>
      <w:proofErr w:type="gramEnd"/>
      <w:r w:rsidR="00EA5C14" w:rsidRPr="005D0476">
        <w:rPr>
          <w:rFonts w:ascii="Times New Roman" w:hAnsi="Times New Roman"/>
          <w:sz w:val="20"/>
          <w:szCs w:val="20"/>
        </w:rPr>
        <w:t xml:space="preserve">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EA5C14" w:rsidRPr="005D0476" w:rsidRDefault="00C67B75" w:rsidP="004F721C">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sidR="00E31E74">
        <w:rPr>
          <w:rFonts w:ascii="Times New Roman" w:hAnsi="Times New Roman"/>
          <w:sz w:val="20"/>
          <w:szCs w:val="20"/>
        </w:rPr>
        <w:t>6</w:t>
      </w:r>
      <w:r w:rsidRPr="00C67B75">
        <w:rPr>
          <w:rFonts w:ascii="Times New Roman" w:hAnsi="Times New Roman"/>
          <w:sz w:val="20"/>
          <w:szCs w:val="20"/>
        </w:rPr>
        <w:t>.</w:t>
      </w:r>
      <w:r>
        <w:rPr>
          <w:rFonts w:ascii="Times New Roman" w:hAnsi="Times New Roman"/>
          <w:sz w:val="20"/>
          <w:szCs w:val="20"/>
        </w:rPr>
        <w:t>3</w:t>
      </w:r>
      <w:proofErr w:type="gramStart"/>
      <w:r>
        <w:rPr>
          <w:rFonts w:ascii="Times New Roman" w:hAnsi="Times New Roman"/>
          <w:sz w:val="20"/>
          <w:szCs w:val="20"/>
        </w:rPr>
        <w:t xml:space="preserve"> </w:t>
      </w:r>
      <w:r w:rsidR="00EA5C14" w:rsidRPr="005D0476">
        <w:rPr>
          <w:rFonts w:ascii="Times New Roman" w:hAnsi="Times New Roman"/>
          <w:sz w:val="20"/>
          <w:szCs w:val="20"/>
        </w:rPr>
        <w:t>П</w:t>
      </w:r>
      <w:proofErr w:type="gramEnd"/>
      <w:r w:rsidR="00EA5C14" w:rsidRPr="005D0476">
        <w:rPr>
          <w:rFonts w:ascii="Times New Roman" w:hAnsi="Times New Roman"/>
          <w:sz w:val="20"/>
          <w:szCs w:val="20"/>
        </w:rPr>
        <w:t>о итогам закупки в электр</w:t>
      </w:r>
      <w:r w:rsidR="00F62282" w:rsidRPr="005D0476">
        <w:rPr>
          <w:rFonts w:ascii="Times New Roman" w:hAnsi="Times New Roman"/>
          <w:sz w:val="20"/>
          <w:szCs w:val="20"/>
        </w:rPr>
        <w:t>онной форме Заказчик заключает</w:t>
      </w:r>
      <w:r w:rsidR="00EA5C14" w:rsidRPr="005D0476">
        <w:rPr>
          <w:rFonts w:ascii="Times New Roman" w:hAnsi="Times New Roman"/>
          <w:sz w:val="20"/>
          <w:szCs w:val="20"/>
        </w:rPr>
        <w:t xml:space="preserve"> договор с победителем закупки на условиях, указанных в Положении и в документации процедуры закупки. </w:t>
      </w:r>
      <w:proofErr w:type="gramStart"/>
      <w:r w:rsidR="00EA5C14" w:rsidRPr="005D0476">
        <w:rPr>
          <w:rFonts w:ascii="Times New Roman" w:hAnsi="Times New Roman"/>
          <w:sz w:val="20"/>
          <w:szCs w:val="20"/>
        </w:rPr>
        <w:t>Перед подписанием договора, между Заказчиком и победителем закупки (или с участником, с которым принято решение заключить договор) могут проводиться переговоры, направленные на уточнение условий договора (в том числе, но не исключительно и на уменьшение суммы договора), которые не были зафиксированы в итоговом протоколе, проекте договора, документации процедуры закупки и в предложении участника процедуры закупки.</w:t>
      </w:r>
      <w:proofErr w:type="gramEnd"/>
      <w:r w:rsidR="00EA5C14" w:rsidRPr="005D0476">
        <w:rPr>
          <w:rFonts w:ascii="Times New Roman" w:hAnsi="Times New Roman"/>
          <w:sz w:val="20"/>
          <w:szCs w:val="20"/>
        </w:rPr>
        <w:t xml:space="preserve"> Переговоры оформляются протоколом совместной встречи.</w:t>
      </w:r>
    </w:p>
    <w:p w:rsidR="00EA5C14" w:rsidRPr="005D0476" w:rsidRDefault="00C67B75" w:rsidP="004F721C">
      <w:pPr>
        <w:spacing w:after="0" w:line="240" w:lineRule="auto"/>
        <w:ind w:firstLine="709"/>
        <w:contextualSpacing/>
        <w:jc w:val="both"/>
        <w:rPr>
          <w:rFonts w:ascii="Times New Roman" w:hAnsi="Times New Roman"/>
          <w:sz w:val="20"/>
          <w:szCs w:val="20"/>
        </w:rPr>
      </w:pPr>
      <w:proofErr w:type="gramStart"/>
      <w:r w:rsidRPr="00C67B75">
        <w:rPr>
          <w:rFonts w:ascii="Times New Roman" w:hAnsi="Times New Roman"/>
          <w:sz w:val="20"/>
          <w:szCs w:val="20"/>
        </w:rPr>
        <w:t>2.1</w:t>
      </w:r>
      <w:r w:rsidR="00E31E74">
        <w:rPr>
          <w:rFonts w:ascii="Times New Roman" w:hAnsi="Times New Roman"/>
          <w:sz w:val="20"/>
          <w:szCs w:val="20"/>
        </w:rPr>
        <w:t>6</w:t>
      </w:r>
      <w:r w:rsidRPr="00C67B75">
        <w:rPr>
          <w:rFonts w:ascii="Times New Roman" w:hAnsi="Times New Roman"/>
          <w:sz w:val="20"/>
          <w:szCs w:val="20"/>
        </w:rPr>
        <w:t>.</w:t>
      </w:r>
      <w:r w:rsidR="007A1174">
        <w:rPr>
          <w:rFonts w:ascii="Times New Roman" w:hAnsi="Times New Roman"/>
          <w:sz w:val="20"/>
          <w:szCs w:val="20"/>
        </w:rPr>
        <w:t>4</w:t>
      </w:r>
      <w:r>
        <w:rPr>
          <w:rFonts w:ascii="Times New Roman" w:hAnsi="Times New Roman"/>
          <w:sz w:val="20"/>
          <w:szCs w:val="20"/>
        </w:rPr>
        <w:t xml:space="preserve"> </w:t>
      </w:r>
      <w:r w:rsidR="00EA5C14" w:rsidRPr="005D0476">
        <w:rPr>
          <w:rFonts w:ascii="Times New Roman" w:hAnsi="Times New Roman"/>
          <w:sz w:val="20"/>
          <w:szCs w:val="20"/>
        </w:rPr>
        <w:t>Участник закупки, с которым заключается договор, должен предоставить обеспечение исполнения договора (если требование об обеспечении исполнения договора установлено в документации), иные документы, если документацией предусмотрено их представление на этапе заключения договора и подписанный со своей стороны договор не позднее 5 (пяти) календарных дней с даты получения проекта договора от Заказчика.</w:t>
      </w:r>
      <w:proofErr w:type="gramEnd"/>
      <w:r w:rsidR="00EA5C14" w:rsidRPr="005D0476">
        <w:rPr>
          <w:rFonts w:ascii="Times New Roman" w:hAnsi="Times New Roman"/>
          <w:sz w:val="20"/>
          <w:szCs w:val="20"/>
        </w:rPr>
        <w:t xml:space="preserve"> Участник закупки, с которым заключается договор, должен при заключении договора по требованию заказчика представить документы, подтверждающие полномочия лица, подписавшего договор.</w:t>
      </w:r>
    </w:p>
    <w:p w:rsidR="00EA5C14" w:rsidRDefault="00C67B75" w:rsidP="001E430E">
      <w:pPr>
        <w:tabs>
          <w:tab w:val="left" w:pos="993"/>
        </w:tabs>
        <w:spacing w:after="0" w:line="240" w:lineRule="auto"/>
        <w:ind w:firstLine="709"/>
        <w:contextualSpacing/>
        <w:jc w:val="both"/>
        <w:rPr>
          <w:rFonts w:ascii="Times New Roman" w:hAnsi="Times New Roman"/>
          <w:sz w:val="20"/>
          <w:szCs w:val="20"/>
        </w:rPr>
      </w:pPr>
      <w:r>
        <w:rPr>
          <w:rFonts w:ascii="Times New Roman" w:hAnsi="Times New Roman"/>
          <w:sz w:val="20"/>
          <w:szCs w:val="20"/>
        </w:rPr>
        <w:t>2.1</w:t>
      </w:r>
      <w:r w:rsidR="00E31E74">
        <w:rPr>
          <w:rFonts w:ascii="Times New Roman" w:hAnsi="Times New Roman"/>
          <w:sz w:val="20"/>
          <w:szCs w:val="20"/>
        </w:rPr>
        <w:t>6</w:t>
      </w:r>
      <w:r>
        <w:rPr>
          <w:rFonts w:ascii="Times New Roman" w:hAnsi="Times New Roman"/>
          <w:sz w:val="20"/>
          <w:szCs w:val="20"/>
        </w:rPr>
        <w:t>.</w:t>
      </w:r>
      <w:r w:rsidR="007A1174">
        <w:rPr>
          <w:rFonts w:ascii="Times New Roman" w:hAnsi="Times New Roman"/>
          <w:sz w:val="20"/>
          <w:szCs w:val="20"/>
        </w:rPr>
        <w:t>5</w:t>
      </w:r>
      <w:proofErr w:type="gramStart"/>
      <w:r>
        <w:rPr>
          <w:rFonts w:ascii="Times New Roman" w:hAnsi="Times New Roman"/>
          <w:sz w:val="20"/>
          <w:szCs w:val="20"/>
        </w:rPr>
        <w:t xml:space="preserve"> </w:t>
      </w:r>
      <w:r w:rsidR="00EA5C14" w:rsidRPr="005D0476">
        <w:rPr>
          <w:rFonts w:ascii="Times New Roman" w:hAnsi="Times New Roman"/>
          <w:sz w:val="20"/>
          <w:szCs w:val="20"/>
        </w:rPr>
        <w:t>В</w:t>
      </w:r>
      <w:proofErr w:type="gramEnd"/>
      <w:r w:rsidR="00EA5C14" w:rsidRPr="005D0476">
        <w:rPr>
          <w:rFonts w:ascii="Times New Roman" w:hAnsi="Times New Roman"/>
          <w:sz w:val="20"/>
          <w:szCs w:val="20"/>
        </w:rPr>
        <w:t xml:space="preserve"> случае если победитель закупки или участник, с которым принято решение о заключении договора, не предоставил в срок Заказчику подписанный со своей стороны договор, а также обеспечение исполнения договора (если документацией процедуры закупки установлено такое требование), то такой победитель или участник признается уклонившимся от заключения договора.</w:t>
      </w:r>
    </w:p>
    <w:p w:rsidR="00C67B75" w:rsidRPr="00C67B75" w:rsidRDefault="00C67B75" w:rsidP="001E430E">
      <w:pPr>
        <w:tabs>
          <w:tab w:val="left" w:pos="993"/>
        </w:tabs>
        <w:spacing w:after="0" w:line="240" w:lineRule="auto"/>
        <w:ind w:firstLine="709"/>
        <w:contextualSpacing/>
        <w:jc w:val="both"/>
        <w:rPr>
          <w:rFonts w:ascii="Times New Roman" w:hAnsi="Times New Roman"/>
          <w:sz w:val="20"/>
          <w:szCs w:val="20"/>
        </w:rPr>
      </w:pPr>
      <w:r>
        <w:rPr>
          <w:rFonts w:ascii="Times New Roman" w:hAnsi="Times New Roman"/>
          <w:sz w:val="20"/>
          <w:szCs w:val="20"/>
        </w:rPr>
        <w:t>2.1</w:t>
      </w:r>
      <w:r w:rsidR="00E31E74">
        <w:rPr>
          <w:rFonts w:ascii="Times New Roman" w:hAnsi="Times New Roman"/>
          <w:sz w:val="20"/>
          <w:szCs w:val="20"/>
        </w:rPr>
        <w:t>6</w:t>
      </w:r>
      <w:r>
        <w:rPr>
          <w:rFonts w:ascii="Times New Roman" w:hAnsi="Times New Roman"/>
          <w:sz w:val="20"/>
          <w:szCs w:val="20"/>
        </w:rPr>
        <w:t>.</w:t>
      </w:r>
      <w:r w:rsidR="007A1174">
        <w:rPr>
          <w:rFonts w:ascii="Times New Roman" w:hAnsi="Times New Roman"/>
          <w:sz w:val="20"/>
          <w:szCs w:val="20"/>
        </w:rPr>
        <w:t>6</w:t>
      </w:r>
      <w:proofErr w:type="gramStart"/>
      <w:r>
        <w:rPr>
          <w:rFonts w:ascii="Times New Roman" w:hAnsi="Times New Roman"/>
          <w:sz w:val="20"/>
          <w:szCs w:val="20"/>
        </w:rPr>
        <w:t xml:space="preserve"> </w:t>
      </w:r>
      <w:r w:rsidRPr="00C67B75">
        <w:rPr>
          <w:rFonts w:ascii="Times New Roman" w:hAnsi="Times New Roman"/>
          <w:sz w:val="20"/>
          <w:szCs w:val="20"/>
        </w:rPr>
        <w:t>В</w:t>
      </w:r>
      <w:proofErr w:type="gramEnd"/>
      <w:r w:rsidRPr="00C67B75">
        <w:rPr>
          <w:rFonts w:ascii="Times New Roman" w:hAnsi="Times New Roman"/>
          <w:sz w:val="20"/>
          <w:szCs w:val="20"/>
        </w:rPr>
        <w:t xml:space="preserve"> случае, предусмотренном пунктом </w:t>
      </w:r>
      <w:r>
        <w:rPr>
          <w:rFonts w:ascii="Times New Roman" w:hAnsi="Times New Roman"/>
          <w:sz w:val="20"/>
          <w:szCs w:val="20"/>
        </w:rPr>
        <w:t>2.1</w:t>
      </w:r>
      <w:r w:rsidR="007A1174">
        <w:rPr>
          <w:rFonts w:ascii="Times New Roman" w:hAnsi="Times New Roman"/>
          <w:sz w:val="20"/>
          <w:szCs w:val="20"/>
        </w:rPr>
        <w:t>6</w:t>
      </w:r>
      <w:r>
        <w:rPr>
          <w:rFonts w:ascii="Times New Roman" w:hAnsi="Times New Roman"/>
          <w:sz w:val="20"/>
          <w:szCs w:val="20"/>
        </w:rPr>
        <w:t>.</w:t>
      </w:r>
      <w:r w:rsidR="007A1174">
        <w:rPr>
          <w:rFonts w:ascii="Times New Roman" w:hAnsi="Times New Roman"/>
          <w:sz w:val="20"/>
          <w:szCs w:val="20"/>
        </w:rPr>
        <w:t>5</w:t>
      </w:r>
      <w:r w:rsidRPr="00C67B75">
        <w:rPr>
          <w:rFonts w:ascii="Times New Roman" w:hAnsi="Times New Roman"/>
          <w:sz w:val="20"/>
          <w:szCs w:val="20"/>
        </w:rPr>
        <w:t xml:space="preserve"> Заказчик вправе:</w:t>
      </w:r>
    </w:p>
    <w:p w:rsidR="00C67B75" w:rsidRPr="00C67B75" w:rsidRDefault="001E430E" w:rsidP="001E430E">
      <w:pPr>
        <w:tabs>
          <w:tab w:val="left" w:pos="993"/>
        </w:tabs>
        <w:spacing w:after="0" w:line="240" w:lineRule="auto"/>
        <w:ind w:firstLine="709"/>
        <w:contextualSpacing/>
        <w:jc w:val="both"/>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r>
      <w:r w:rsidR="00C67B75" w:rsidRPr="00C67B75">
        <w:rPr>
          <w:rFonts w:ascii="Times New Roman" w:hAnsi="Times New Roman"/>
          <w:sz w:val="20"/>
          <w:szCs w:val="20"/>
        </w:rPr>
        <w:t>признать процедуру закупки несостоявшейся;</w:t>
      </w:r>
    </w:p>
    <w:p w:rsidR="00C67B75" w:rsidRPr="00C67B75" w:rsidRDefault="001E430E" w:rsidP="001E430E">
      <w:pPr>
        <w:tabs>
          <w:tab w:val="left" w:pos="993"/>
        </w:tabs>
        <w:spacing w:after="0" w:line="240" w:lineRule="auto"/>
        <w:ind w:firstLine="709"/>
        <w:contextualSpacing/>
        <w:jc w:val="both"/>
        <w:rPr>
          <w:rFonts w:ascii="Times New Roman" w:hAnsi="Times New Roman"/>
          <w:sz w:val="20"/>
          <w:szCs w:val="20"/>
        </w:rPr>
      </w:pPr>
      <w:r>
        <w:rPr>
          <w:rFonts w:ascii="Times New Roman" w:hAnsi="Times New Roman"/>
          <w:sz w:val="20"/>
          <w:szCs w:val="20"/>
        </w:rPr>
        <w:lastRenderedPageBreak/>
        <w:t>-</w:t>
      </w:r>
      <w:r>
        <w:rPr>
          <w:rFonts w:ascii="Times New Roman" w:hAnsi="Times New Roman"/>
          <w:sz w:val="20"/>
          <w:szCs w:val="20"/>
        </w:rPr>
        <w:tab/>
      </w:r>
      <w:r w:rsidR="00C67B75" w:rsidRPr="00C67B75">
        <w:rPr>
          <w:rFonts w:ascii="Times New Roman" w:hAnsi="Times New Roman"/>
          <w:sz w:val="20"/>
          <w:szCs w:val="20"/>
        </w:rPr>
        <w:t>обратиться в суд с иском о понуждении победителя процедуры закупки (или участника, с которым Заказчиком принято решение о заключении договора) заключить договор и/или о возмещении убытков, причиненных уклонением от заключения договора;</w:t>
      </w:r>
    </w:p>
    <w:p w:rsidR="00C67B75" w:rsidRPr="005D0476" w:rsidRDefault="00C67B75" w:rsidP="001E430E">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w:t>
      </w:r>
      <w:r w:rsidR="001E430E">
        <w:rPr>
          <w:rFonts w:ascii="Times New Roman" w:hAnsi="Times New Roman"/>
          <w:sz w:val="20"/>
          <w:szCs w:val="20"/>
        </w:rPr>
        <w:tab/>
      </w:r>
      <w:r w:rsidRPr="00C67B75">
        <w:rPr>
          <w:rFonts w:ascii="Times New Roman" w:hAnsi="Times New Roman"/>
          <w:sz w:val="20"/>
          <w:szCs w:val="20"/>
        </w:rPr>
        <w:t>при наличии участника, заявке на участие, в процедуре закупки которого присвоен второй номер, уведомить его о намерении заключить с ним договор и направить ему проект договора.</w:t>
      </w:r>
    </w:p>
    <w:p w:rsidR="00EA5C14" w:rsidRPr="005D0476" w:rsidRDefault="00C67B75" w:rsidP="001E430E">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sidR="00E31E74">
        <w:rPr>
          <w:rFonts w:ascii="Times New Roman" w:hAnsi="Times New Roman"/>
          <w:sz w:val="20"/>
          <w:szCs w:val="20"/>
        </w:rPr>
        <w:t>6</w:t>
      </w:r>
      <w:r w:rsidRPr="00C67B75">
        <w:rPr>
          <w:rFonts w:ascii="Times New Roman" w:hAnsi="Times New Roman"/>
          <w:sz w:val="20"/>
          <w:szCs w:val="20"/>
        </w:rPr>
        <w:t>.</w:t>
      </w:r>
      <w:r w:rsidR="007A1174">
        <w:rPr>
          <w:rFonts w:ascii="Times New Roman" w:hAnsi="Times New Roman"/>
          <w:sz w:val="20"/>
          <w:szCs w:val="20"/>
        </w:rPr>
        <w:t>7</w:t>
      </w:r>
      <w:proofErr w:type="gramStart"/>
      <w:r>
        <w:rPr>
          <w:rFonts w:ascii="Times New Roman" w:hAnsi="Times New Roman"/>
          <w:sz w:val="20"/>
          <w:szCs w:val="20"/>
        </w:rPr>
        <w:t xml:space="preserve"> </w:t>
      </w:r>
      <w:r w:rsidR="00EA5C14" w:rsidRPr="005D0476">
        <w:rPr>
          <w:rFonts w:ascii="Times New Roman" w:hAnsi="Times New Roman"/>
          <w:sz w:val="20"/>
          <w:szCs w:val="20"/>
        </w:rPr>
        <w:t>В</w:t>
      </w:r>
      <w:proofErr w:type="gramEnd"/>
      <w:r w:rsidR="00EA5C14" w:rsidRPr="005D0476">
        <w:rPr>
          <w:rFonts w:ascii="Times New Roman" w:hAnsi="Times New Roman"/>
          <w:sz w:val="20"/>
          <w:szCs w:val="20"/>
        </w:rPr>
        <w:t xml:space="preserve"> случае уклонения победителя процедуры закупки от заключения договора и если участник процедуры закупки, заявке которого присвоен второй номер, в срок, предусмотренный Положением и (или) документацией процедуры закупки, тоже отказался от заключения договора либо не предоставил Заказчику подписанный со своей стороны договор, а также обеспечение исполнения договора (если документацией процедуры закупки установлено такое требование), Заказчик вправе признать процедуру закупки </w:t>
      </w:r>
      <w:proofErr w:type="gramStart"/>
      <w:r w:rsidR="00EA5C14" w:rsidRPr="005D0476">
        <w:rPr>
          <w:rFonts w:ascii="Times New Roman" w:hAnsi="Times New Roman"/>
          <w:sz w:val="20"/>
          <w:szCs w:val="20"/>
        </w:rPr>
        <w:t>несостоявшейся</w:t>
      </w:r>
      <w:proofErr w:type="gramEnd"/>
      <w:r w:rsidR="00EA5C14" w:rsidRPr="005D0476">
        <w:rPr>
          <w:rFonts w:ascii="Times New Roman" w:hAnsi="Times New Roman"/>
          <w:sz w:val="20"/>
          <w:szCs w:val="20"/>
        </w:rPr>
        <w:t xml:space="preserve"> и провести повторную закупку либо провести закупку у единственного поставщика.</w:t>
      </w:r>
    </w:p>
    <w:p w:rsidR="00EA5C14" w:rsidRPr="005D0476" w:rsidRDefault="00C67B75" w:rsidP="004F721C">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sidR="00E31E74">
        <w:rPr>
          <w:rFonts w:ascii="Times New Roman" w:hAnsi="Times New Roman"/>
          <w:sz w:val="20"/>
          <w:szCs w:val="20"/>
        </w:rPr>
        <w:t>6</w:t>
      </w:r>
      <w:r w:rsidRPr="00C67B75">
        <w:rPr>
          <w:rFonts w:ascii="Times New Roman" w:hAnsi="Times New Roman"/>
          <w:sz w:val="20"/>
          <w:szCs w:val="20"/>
        </w:rPr>
        <w:t>.</w:t>
      </w:r>
      <w:r w:rsidR="007A1174">
        <w:rPr>
          <w:rFonts w:ascii="Times New Roman" w:hAnsi="Times New Roman"/>
          <w:sz w:val="20"/>
          <w:szCs w:val="20"/>
        </w:rPr>
        <w:t>8</w:t>
      </w:r>
      <w:r>
        <w:rPr>
          <w:rFonts w:ascii="Times New Roman" w:hAnsi="Times New Roman"/>
          <w:sz w:val="20"/>
          <w:szCs w:val="20"/>
        </w:rPr>
        <w:t xml:space="preserve"> </w:t>
      </w:r>
      <w:r w:rsidR="00EA5C14" w:rsidRPr="005D0476">
        <w:rPr>
          <w:rFonts w:ascii="Times New Roman" w:hAnsi="Times New Roman"/>
          <w:sz w:val="20"/>
          <w:szCs w:val="20"/>
        </w:rPr>
        <w:t>Победитель закупки (или участник, с которым принято решение о заключении договора) перед заключением догов</w:t>
      </w:r>
      <w:r w:rsidR="00F62282" w:rsidRPr="005D0476">
        <w:rPr>
          <w:rFonts w:ascii="Times New Roman" w:hAnsi="Times New Roman"/>
          <w:sz w:val="20"/>
          <w:szCs w:val="20"/>
        </w:rPr>
        <w:t>ора вправе направить Заказчику (один раз)</w:t>
      </w:r>
      <w:r w:rsidR="00EA5C14" w:rsidRPr="005D0476">
        <w:rPr>
          <w:rFonts w:ascii="Times New Roman" w:hAnsi="Times New Roman"/>
          <w:sz w:val="20"/>
          <w:szCs w:val="20"/>
        </w:rPr>
        <w:t xml:space="preserve"> протокол разногласий к проекту договора. Заказчик при рассмотрении протокола разногласий вправе:</w:t>
      </w:r>
    </w:p>
    <w:p w:rsidR="00EA5C14" w:rsidRPr="005D0476" w:rsidRDefault="00EA5C14" w:rsidP="001E430E">
      <w:pPr>
        <w:tabs>
          <w:tab w:val="left" w:pos="993"/>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w:t>
      </w:r>
      <w:r w:rsidR="001E430E">
        <w:rPr>
          <w:rFonts w:ascii="Times New Roman" w:hAnsi="Times New Roman"/>
          <w:sz w:val="20"/>
          <w:szCs w:val="20"/>
        </w:rPr>
        <w:tab/>
      </w:r>
      <w:r w:rsidRPr="005D0476">
        <w:rPr>
          <w:rFonts w:ascii="Times New Roman" w:hAnsi="Times New Roman"/>
          <w:sz w:val="20"/>
          <w:szCs w:val="20"/>
        </w:rPr>
        <w:t>согласиться с протоколом разногласий либо принять его со своими дополнениями/предложениями;</w:t>
      </w:r>
    </w:p>
    <w:p w:rsidR="00EA5C14" w:rsidRPr="005D0476" w:rsidRDefault="00EA5C14" w:rsidP="001E430E">
      <w:pPr>
        <w:tabs>
          <w:tab w:val="left" w:pos="993"/>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w:t>
      </w:r>
      <w:r w:rsidR="001E430E">
        <w:rPr>
          <w:rFonts w:ascii="Times New Roman" w:hAnsi="Times New Roman"/>
          <w:sz w:val="20"/>
          <w:szCs w:val="20"/>
        </w:rPr>
        <w:tab/>
      </w:r>
      <w:r w:rsidRPr="005D0476">
        <w:rPr>
          <w:rFonts w:ascii="Times New Roman" w:hAnsi="Times New Roman"/>
          <w:sz w:val="20"/>
          <w:szCs w:val="20"/>
        </w:rPr>
        <w:t>оставить протокол разногласий без рассмотрения и требовать заключения договора на условиях проведенного тендера, по результатам которого составлен итоговый протокол.</w:t>
      </w:r>
    </w:p>
    <w:p w:rsidR="00E247DE" w:rsidRPr="005D0476" w:rsidRDefault="00C67B75" w:rsidP="004F721C">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sidR="00E31E74">
        <w:rPr>
          <w:rFonts w:ascii="Times New Roman" w:hAnsi="Times New Roman"/>
          <w:sz w:val="20"/>
          <w:szCs w:val="20"/>
        </w:rPr>
        <w:t>6</w:t>
      </w:r>
      <w:r w:rsidRPr="00C67B75">
        <w:rPr>
          <w:rFonts w:ascii="Times New Roman" w:hAnsi="Times New Roman"/>
          <w:sz w:val="20"/>
          <w:szCs w:val="20"/>
        </w:rPr>
        <w:t>.</w:t>
      </w:r>
      <w:r w:rsidR="007A1174">
        <w:rPr>
          <w:rFonts w:ascii="Times New Roman" w:hAnsi="Times New Roman"/>
          <w:sz w:val="20"/>
          <w:szCs w:val="20"/>
        </w:rPr>
        <w:t>9</w:t>
      </w:r>
      <w:proofErr w:type="gramStart"/>
      <w:r>
        <w:rPr>
          <w:rFonts w:ascii="Times New Roman" w:hAnsi="Times New Roman"/>
          <w:sz w:val="20"/>
          <w:szCs w:val="20"/>
        </w:rPr>
        <w:t xml:space="preserve"> </w:t>
      </w:r>
      <w:r w:rsidR="00EA5C14" w:rsidRPr="005D0476">
        <w:rPr>
          <w:rFonts w:ascii="Times New Roman" w:hAnsi="Times New Roman"/>
          <w:sz w:val="20"/>
          <w:szCs w:val="20"/>
        </w:rPr>
        <w:t>П</w:t>
      </w:r>
      <w:proofErr w:type="gramEnd"/>
      <w:r w:rsidR="00EA5C14" w:rsidRPr="005D0476">
        <w:rPr>
          <w:rFonts w:ascii="Times New Roman" w:hAnsi="Times New Roman"/>
          <w:sz w:val="20"/>
          <w:szCs w:val="20"/>
        </w:rPr>
        <w:t>ри этом отказ со стороны победителя закупки (или участника, с которым принято решение о заключении договора) от заключения договора без протокола разногласий либо несогласия с предложениями Заказчика по направленному протоколу разногласий рассматривается как уклонение от заключения договора. Заказчик вправе признать процедуру закупки несостоявшейся и провести повторную закупку либо провести закупку у единственного поставщика.</w:t>
      </w:r>
    </w:p>
    <w:p w:rsidR="00E247DE" w:rsidRPr="0030647A" w:rsidRDefault="00E247DE" w:rsidP="004F721C">
      <w:pPr>
        <w:spacing w:after="0" w:line="240" w:lineRule="auto"/>
        <w:ind w:firstLine="709"/>
        <w:contextualSpacing/>
        <w:jc w:val="both"/>
        <w:rPr>
          <w:rFonts w:ascii="Times New Roman" w:hAnsi="Times New Roman"/>
          <w:sz w:val="28"/>
          <w:szCs w:val="28"/>
        </w:rPr>
      </w:pPr>
    </w:p>
    <w:p w:rsidR="00E247DE" w:rsidRPr="0030647A" w:rsidRDefault="00E247DE" w:rsidP="004F721C">
      <w:pPr>
        <w:spacing w:after="0" w:line="240" w:lineRule="auto"/>
        <w:ind w:firstLine="709"/>
        <w:contextualSpacing/>
        <w:jc w:val="both"/>
        <w:rPr>
          <w:rFonts w:ascii="Times New Roman" w:hAnsi="Times New Roman"/>
          <w:sz w:val="28"/>
          <w:szCs w:val="28"/>
        </w:rPr>
      </w:pPr>
    </w:p>
    <w:p w:rsidR="00EA5C14" w:rsidRPr="0030647A" w:rsidRDefault="00EA5C14" w:rsidP="00C67B75">
      <w:pPr>
        <w:pStyle w:val="17"/>
        <w:spacing w:after="0" w:line="240" w:lineRule="auto"/>
        <w:ind w:left="0"/>
        <w:jc w:val="left"/>
        <w:rPr>
          <w:rFonts w:ascii="Times New Roman" w:hAnsi="Times New Roman"/>
          <w:b/>
          <w:sz w:val="28"/>
          <w:szCs w:val="28"/>
          <w:lang w:val="ru-RU"/>
        </w:rPr>
      </w:pPr>
      <w:r w:rsidRPr="0030647A">
        <w:rPr>
          <w:rFonts w:ascii="Times New Roman" w:hAnsi="Times New Roman"/>
          <w:b/>
          <w:sz w:val="28"/>
          <w:szCs w:val="28"/>
          <w:lang w:val="ru-RU"/>
        </w:rPr>
        <w:br/>
      </w:r>
    </w:p>
    <w:p w:rsidR="00EA5C14" w:rsidRPr="0030647A" w:rsidRDefault="00EA5C14" w:rsidP="005D0476">
      <w:pPr>
        <w:suppressAutoHyphens w:val="0"/>
        <w:spacing w:after="0" w:line="240" w:lineRule="auto"/>
        <w:contextualSpacing/>
        <w:rPr>
          <w:rFonts w:ascii="Times New Roman" w:eastAsia="Calibri" w:hAnsi="Times New Roman"/>
          <w:b/>
          <w:kern w:val="0"/>
          <w:sz w:val="28"/>
          <w:szCs w:val="28"/>
          <w:lang w:eastAsia="en-US"/>
        </w:rPr>
      </w:pPr>
    </w:p>
    <w:p w:rsidR="00E31E74" w:rsidRDefault="00E31E74">
      <w:pPr>
        <w:suppressAutoHyphens w:val="0"/>
        <w:spacing w:after="0" w:line="240" w:lineRule="auto"/>
        <w:rPr>
          <w:rFonts w:ascii="Times New Roman" w:eastAsia="Calibri" w:hAnsi="Times New Roman"/>
          <w:b/>
          <w:kern w:val="0"/>
          <w:sz w:val="24"/>
          <w:szCs w:val="24"/>
          <w:lang w:eastAsia="en-US"/>
        </w:rPr>
      </w:pPr>
      <w:r>
        <w:rPr>
          <w:rFonts w:ascii="Times New Roman" w:hAnsi="Times New Roman"/>
          <w:b/>
          <w:sz w:val="24"/>
          <w:szCs w:val="24"/>
        </w:rPr>
        <w:br w:type="page"/>
      </w:r>
    </w:p>
    <w:p w:rsidR="00E247DE" w:rsidRPr="005D0476" w:rsidRDefault="002F5B6E" w:rsidP="002F5B6E">
      <w:pPr>
        <w:pStyle w:val="17"/>
        <w:spacing w:after="0" w:line="240" w:lineRule="auto"/>
        <w:ind w:left="0" w:firstLine="709"/>
        <w:jc w:val="center"/>
        <w:rPr>
          <w:rFonts w:ascii="Times New Roman" w:hAnsi="Times New Roman"/>
          <w:b/>
          <w:sz w:val="24"/>
          <w:szCs w:val="24"/>
          <w:lang w:val="ru-RU"/>
        </w:rPr>
      </w:pPr>
      <w:r w:rsidRPr="005D0476">
        <w:rPr>
          <w:rFonts w:ascii="Times New Roman" w:hAnsi="Times New Roman"/>
          <w:b/>
          <w:sz w:val="24"/>
          <w:szCs w:val="24"/>
          <w:lang w:val="ru-RU"/>
        </w:rPr>
        <w:lastRenderedPageBreak/>
        <w:t>Часть</w:t>
      </w:r>
      <w:r w:rsidR="00E247DE" w:rsidRPr="005D0476">
        <w:rPr>
          <w:rFonts w:ascii="Times New Roman" w:hAnsi="Times New Roman"/>
          <w:b/>
          <w:sz w:val="24"/>
          <w:szCs w:val="24"/>
          <w:lang w:val="ru-RU"/>
        </w:rPr>
        <w:t xml:space="preserve"> 3 Образцы форм для заполнения участником редукциона</w:t>
      </w:r>
    </w:p>
    <w:p w:rsidR="00E247DE" w:rsidRPr="0030647A" w:rsidRDefault="00E247DE" w:rsidP="004F721C">
      <w:pPr>
        <w:pStyle w:val="17"/>
        <w:spacing w:after="0" w:line="240" w:lineRule="auto"/>
        <w:ind w:left="0" w:firstLine="709"/>
        <w:jc w:val="left"/>
        <w:rPr>
          <w:rFonts w:ascii="Times New Roman" w:hAnsi="Times New Roman"/>
          <w:b/>
          <w:sz w:val="28"/>
          <w:szCs w:val="28"/>
          <w:lang w:val="ru-RU"/>
        </w:rPr>
      </w:pPr>
    </w:p>
    <w:p w:rsidR="00E247DE" w:rsidRPr="005D0476" w:rsidRDefault="002F5B6E" w:rsidP="004F721C">
      <w:pPr>
        <w:pStyle w:val="32"/>
        <w:keepNext w:val="0"/>
        <w:widowControl w:val="0"/>
        <w:spacing w:before="0"/>
        <w:ind w:firstLine="709"/>
        <w:contextualSpacing/>
        <w:rPr>
          <w:sz w:val="24"/>
        </w:rPr>
      </w:pPr>
      <w:r w:rsidRPr="005D0476">
        <w:rPr>
          <w:rFonts w:eastAsia="Calibri"/>
          <w:sz w:val="24"/>
        </w:rPr>
        <w:t xml:space="preserve">Раздел </w:t>
      </w:r>
      <w:r w:rsidR="00E247DE" w:rsidRPr="005D0476">
        <w:rPr>
          <w:rFonts w:eastAsia="Calibri"/>
          <w:sz w:val="24"/>
        </w:rPr>
        <w:t>3.1</w:t>
      </w:r>
      <w:r w:rsidRPr="005D0476">
        <w:rPr>
          <w:rFonts w:eastAsia="Calibri"/>
          <w:sz w:val="24"/>
        </w:rPr>
        <w:t>.</w:t>
      </w:r>
      <w:r w:rsidR="00E247DE" w:rsidRPr="005D0476">
        <w:rPr>
          <w:rFonts w:eastAsia="Calibri"/>
          <w:sz w:val="24"/>
        </w:rPr>
        <w:t xml:space="preserve"> Форма согласия участника редукциона</w:t>
      </w:r>
      <w:r w:rsidR="002F2779">
        <w:rPr>
          <w:rFonts w:eastAsia="Calibri"/>
          <w:sz w:val="24"/>
        </w:rPr>
        <w:t>*</w:t>
      </w:r>
      <w:r w:rsidRPr="005D0476">
        <w:rPr>
          <w:rFonts w:eastAsia="Calibri"/>
          <w:sz w:val="24"/>
        </w:rPr>
        <w:t>.</w:t>
      </w:r>
    </w:p>
    <w:p w:rsidR="00E247DE" w:rsidRPr="0030647A" w:rsidRDefault="00E247DE" w:rsidP="004F721C">
      <w:pPr>
        <w:widowControl w:val="0"/>
        <w:spacing w:after="0" w:line="240" w:lineRule="auto"/>
        <w:ind w:firstLine="709"/>
        <w:contextualSpacing/>
        <w:rPr>
          <w:bCs/>
          <w:sz w:val="28"/>
          <w:szCs w:val="28"/>
        </w:rPr>
      </w:pPr>
    </w:p>
    <w:p w:rsidR="00E247DE" w:rsidRPr="0030647A" w:rsidRDefault="00E247DE" w:rsidP="004F721C">
      <w:pPr>
        <w:widowControl w:val="0"/>
        <w:spacing w:after="0" w:line="240" w:lineRule="auto"/>
        <w:ind w:firstLine="709"/>
        <w:contextualSpacing/>
        <w:rPr>
          <w:sz w:val="28"/>
          <w:szCs w:val="28"/>
        </w:rPr>
      </w:pPr>
    </w:p>
    <w:p w:rsidR="00E247DE" w:rsidRPr="0030647A" w:rsidRDefault="00E247DE" w:rsidP="004F721C">
      <w:pPr>
        <w:widowControl w:val="0"/>
        <w:spacing w:after="0" w:line="240" w:lineRule="auto"/>
        <w:ind w:firstLine="709"/>
        <w:contextualSpacing/>
        <w:rPr>
          <w:sz w:val="28"/>
          <w:szCs w:val="28"/>
        </w:rPr>
      </w:pPr>
    </w:p>
    <w:p w:rsidR="00E247DE" w:rsidRPr="0030647A" w:rsidRDefault="00E247DE" w:rsidP="004F721C">
      <w:pPr>
        <w:widowControl w:val="0"/>
        <w:spacing w:after="0" w:line="240" w:lineRule="auto"/>
        <w:ind w:firstLine="709"/>
        <w:contextualSpacing/>
        <w:rPr>
          <w:sz w:val="28"/>
          <w:szCs w:val="28"/>
        </w:rPr>
      </w:pPr>
    </w:p>
    <w:p w:rsidR="00E247DE" w:rsidRPr="0030647A" w:rsidRDefault="00E247DE" w:rsidP="004F721C">
      <w:pPr>
        <w:widowControl w:val="0"/>
        <w:spacing w:after="0" w:line="240" w:lineRule="auto"/>
        <w:ind w:firstLine="709"/>
        <w:contextualSpacing/>
        <w:rPr>
          <w:sz w:val="28"/>
          <w:szCs w:val="28"/>
        </w:rPr>
      </w:pPr>
    </w:p>
    <w:p w:rsidR="00E247DE" w:rsidRPr="0030647A" w:rsidRDefault="00E247DE" w:rsidP="004F721C">
      <w:pPr>
        <w:widowControl w:val="0"/>
        <w:spacing w:after="0" w:line="240" w:lineRule="auto"/>
        <w:ind w:firstLine="709"/>
        <w:contextualSpacing/>
        <w:rPr>
          <w:sz w:val="28"/>
          <w:szCs w:val="28"/>
        </w:rPr>
      </w:pPr>
    </w:p>
    <w:p w:rsidR="00E247DE" w:rsidRPr="0030647A" w:rsidRDefault="00E247DE" w:rsidP="004F721C">
      <w:pPr>
        <w:widowControl w:val="0"/>
        <w:spacing w:after="0" w:line="240" w:lineRule="auto"/>
        <w:ind w:firstLine="709"/>
        <w:contextualSpacing/>
        <w:rPr>
          <w:rFonts w:ascii="Times New Roman" w:hAnsi="Times New Roman"/>
          <w:sz w:val="28"/>
          <w:szCs w:val="28"/>
        </w:rPr>
      </w:pPr>
    </w:p>
    <w:p w:rsidR="00E247DE" w:rsidRPr="005D0476" w:rsidRDefault="00E247DE" w:rsidP="004F721C">
      <w:pPr>
        <w:pStyle w:val="39"/>
        <w:keepNext w:val="0"/>
        <w:keepLines w:val="0"/>
        <w:suppressLineNumbers w:val="0"/>
        <w:suppressAutoHyphens w:val="0"/>
        <w:spacing w:before="0" w:after="0"/>
        <w:ind w:firstLine="709"/>
        <w:contextualSpacing/>
        <w:jc w:val="center"/>
        <w:rPr>
          <w:bCs/>
          <w:i w:val="0"/>
          <w:sz w:val="24"/>
        </w:rPr>
      </w:pPr>
      <w:r w:rsidRPr="005D0476">
        <w:rPr>
          <w:bCs/>
          <w:i w:val="0"/>
          <w:sz w:val="24"/>
        </w:rPr>
        <w:t>Согласие участника закупки</w:t>
      </w:r>
    </w:p>
    <w:p w:rsidR="00E247DE" w:rsidRPr="0030647A" w:rsidRDefault="00E247DE" w:rsidP="004F721C">
      <w:pPr>
        <w:pStyle w:val="39"/>
        <w:keepNext w:val="0"/>
        <w:keepLines w:val="0"/>
        <w:suppressLineNumbers w:val="0"/>
        <w:suppressAutoHyphens w:val="0"/>
        <w:spacing w:before="0" w:after="0"/>
        <w:ind w:firstLine="709"/>
        <w:contextualSpacing/>
        <w:jc w:val="center"/>
        <w:rPr>
          <w:b w:val="0"/>
          <w:i w:val="0"/>
          <w:sz w:val="28"/>
          <w:szCs w:val="28"/>
        </w:rPr>
      </w:pPr>
    </w:p>
    <w:p w:rsidR="00E247DE" w:rsidRPr="005D0476" w:rsidRDefault="00E247DE" w:rsidP="004F721C">
      <w:pPr>
        <w:pStyle w:val="39"/>
        <w:keepNext w:val="0"/>
        <w:keepLines w:val="0"/>
        <w:suppressLineNumbers w:val="0"/>
        <w:tabs>
          <w:tab w:val="clear" w:pos="0"/>
          <w:tab w:val="left" w:pos="-180"/>
          <w:tab w:val="left" w:pos="360"/>
        </w:tabs>
        <w:suppressAutoHyphens w:val="0"/>
        <w:spacing w:before="0" w:after="0"/>
        <w:ind w:firstLine="709"/>
        <w:contextualSpacing/>
        <w:rPr>
          <w:b w:val="0"/>
          <w:i w:val="0"/>
          <w:sz w:val="20"/>
          <w:szCs w:val="20"/>
        </w:rPr>
      </w:pPr>
      <w:bookmarkStart w:id="5" w:name="_Toc129428264"/>
      <w:r w:rsidRPr="005D0476">
        <w:rPr>
          <w:b w:val="0"/>
          <w:i w:val="0"/>
          <w:sz w:val="20"/>
          <w:szCs w:val="20"/>
        </w:rPr>
        <w:t>Изучив документацию редукциона</w:t>
      </w:r>
      <w:r w:rsidR="002F5B6E" w:rsidRPr="005D0476">
        <w:rPr>
          <w:b w:val="0"/>
          <w:i w:val="0"/>
          <w:sz w:val="20"/>
          <w:szCs w:val="20"/>
        </w:rPr>
        <w:t xml:space="preserve"> </w:t>
      </w:r>
      <w:r w:rsidR="002C1259" w:rsidRPr="005D0476">
        <w:rPr>
          <w:b w:val="0"/>
          <w:i w:val="0"/>
          <w:sz w:val="20"/>
          <w:szCs w:val="20"/>
        </w:rPr>
        <w:t>№ _______________</w:t>
      </w:r>
      <w:r w:rsidR="00EA5C14" w:rsidRPr="005D0476">
        <w:rPr>
          <w:b w:val="0"/>
          <w:i w:val="0"/>
          <w:sz w:val="20"/>
          <w:szCs w:val="20"/>
        </w:rPr>
        <w:t xml:space="preserve"> на право заключения договора на поставку ____________________________________</w:t>
      </w:r>
      <w:r w:rsidRPr="005D0476">
        <w:rPr>
          <w:b w:val="0"/>
          <w:i w:val="0"/>
          <w:sz w:val="20"/>
          <w:szCs w:val="20"/>
        </w:rPr>
        <w:t>, а также регулирующие проведение данного редукциона нормативные правовые акты Ро</w:t>
      </w:r>
      <w:r w:rsidR="002C1259" w:rsidRPr="005D0476">
        <w:rPr>
          <w:b w:val="0"/>
          <w:i w:val="0"/>
          <w:sz w:val="20"/>
          <w:szCs w:val="20"/>
        </w:rPr>
        <w:t>ссийской Федераци</w:t>
      </w:r>
      <w:r w:rsidR="00EA5C14" w:rsidRPr="005D0476">
        <w:rPr>
          <w:b w:val="0"/>
          <w:i w:val="0"/>
          <w:sz w:val="20"/>
          <w:szCs w:val="20"/>
        </w:rPr>
        <w:t>и</w:t>
      </w:r>
      <w:r w:rsidR="00F62282" w:rsidRPr="005D0476">
        <w:rPr>
          <w:b w:val="0"/>
          <w:i w:val="0"/>
          <w:sz w:val="20"/>
          <w:szCs w:val="20"/>
        </w:rPr>
        <w:t>,</w:t>
      </w:r>
      <w:r w:rsidRPr="005D0476">
        <w:rPr>
          <w:b w:val="0"/>
          <w:i w:val="0"/>
          <w:sz w:val="20"/>
          <w:szCs w:val="20"/>
        </w:rPr>
        <w:t>______</w:t>
      </w:r>
      <w:r w:rsidR="002C1259" w:rsidRPr="005D0476">
        <w:rPr>
          <w:b w:val="0"/>
          <w:i w:val="0"/>
          <w:sz w:val="20"/>
          <w:szCs w:val="20"/>
        </w:rPr>
        <w:t>____________</w:t>
      </w:r>
      <w:r w:rsidRPr="005D0476">
        <w:rPr>
          <w:b w:val="0"/>
          <w:i w:val="0"/>
          <w:sz w:val="20"/>
          <w:szCs w:val="20"/>
        </w:rPr>
        <w:t>__</w:t>
      </w:r>
      <w:r w:rsidR="00EA5C14" w:rsidRPr="005D0476">
        <w:rPr>
          <w:b w:val="0"/>
          <w:i w:val="0"/>
          <w:sz w:val="20"/>
          <w:szCs w:val="20"/>
        </w:rPr>
        <w:t>_____________</w:t>
      </w:r>
      <w:r w:rsidR="002F5B6E" w:rsidRPr="005D0476">
        <w:rPr>
          <w:b w:val="0"/>
          <w:i w:val="0"/>
          <w:sz w:val="20"/>
          <w:szCs w:val="20"/>
        </w:rPr>
        <w:t>________________</w:t>
      </w:r>
    </w:p>
    <w:p w:rsidR="00E247DE" w:rsidRPr="005D0476" w:rsidRDefault="00E247DE" w:rsidP="004F721C">
      <w:pPr>
        <w:pStyle w:val="39"/>
        <w:keepNext w:val="0"/>
        <w:keepLines w:val="0"/>
        <w:suppressLineNumbers w:val="0"/>
        <w:tabs>
          <w:tab w:val="clear" w:pos="0"/>
          <w:tab w:val="left" w:pos="-180"/>
          <w:tab w:val="left" w:pos="360"/>
        </w:tabs>
        <w:suppressAutoHyphens w:val="0"/>
        <w:spacing w:before="0" w:after="0"/>
        <w:ind w:firstLine="709"/>
        <w:contextualSpacing/>
        <w:jc w:val="center"/>
        <w:rPr>
          <w:iCs/>
          <w:sz w:val="20"/>
          <w:szCs w:val="20"/>
        </w:rPr>
      </w:pPr>
      <w:r w:rsidRPr="005D0476">
        <w:rPr>
          <w:b w:val="0"/>
          <w:iCs/>
          <w:sz w:val="20"/>
          <w:szCs w:val="20"/>
        </w:rPr>
        <w:t>(наименование участника редукциона)</w:t>
      </w:r>
    </w:p>
    <w:p w:rsidR="00E247DE" w:rsidRPr="005D0476" w:rsidRDefault="00E247DE" w:rsidP="004F721C">
      <w:pPr>
        <w:pStyle w:val="a6"/>
        <w:widowControl w:val="0"/>
        <w:tabs>
          <w:tab w:val="left" w:pos="-180"/>
          <w:tab w:val="left" w:pos="360"/>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выражает согласие на поставку товаров</w:t>
      </w:r>
      <w:r w:rsidR="00E93AFE" w:rsidRPr="005D0476">
        <w:rPr>
          <w:rFonts w:ascii="Times New Roman" w:hAnsi="Times New Roman"/>
          <w:sz w:val="20"/>
          <w:szCs w:val="20"/>
        </w:rPr>
        <w:t>,</w:t>
      </w:r>
      <w:r w:rsidRPr="005D0476">
        <w:rPr>
          <w:rFonts w:ascii="Times New Roman" w:hAnsi="Times New Roman"/>
          <w:sz w:val="20"/>
          <w:szCs w:val="20"/>
        </w:rPr>
        <w:t xml:space="preserve"> соответствующих требованиям документации редукциона, на условиях, предусмотренных документацией редукциона.</w:t>
      </w:r>
    </w:p>
    <w:p w:rsidR="00E247DE" w:rsidRDefault="00E247DE" w:rsidP="004F721C">
      <w:pPr>
        <w:widowControl w:val="0"/>
        <w:tabs>
          <w:tab w:val="left" w:pos="360"/>
        </w:tabs>
        <w:spacing w:after="0" w:line="240" w:lineRule="auto"/>
        <w:ind w:firstLine="709"/>
        <w:contextualSpacing/>
        <w:rPr>
          <w:rFonts w:ascii="Times New Roman" w:hAnsi="Times New Roman"/>
          <w:bCs/>
          <w:sz w:val="28"/>
          <w:szCs w:val="28"/>
        </w:rPr>
      </w:pPr>
    </w:p>
    <w:p w:rsidR="002F2779" w:rsidRDefault="002F2779" w:rsidP="004F721C">
      <w:pPr>
        <w:widowControl w:val="0"/>
        <w:tabs>
          <w:tab w:val="left" w:pos="360"/>
        </w:tabs>
        <w:spacing w:after="0" w:line="240" w:lineRule="auto"/>
        <w:ind w:firstLine="709"/>
        <w:contextualSpacing/>
        <w:rPr>
          <w:rFonts w:ascii="Times New Roman" w:hAnsi="Times New Roman"/>
          <w:bCs/>
          <w:sz w:val="28"/>
          <w:szCs w:val="28"/>
        </w:rPr>
      </w:pPr>
    </w:p>
    <w:p w:rsidR="002F2779" w:rsidRDefault="002F2779" w:rsidP="004F721C">
      <w:pPr>
        <w:widowControl w:val="0"/>
        <w:tabs>
          <w:tab w:val="left" w:pos="360"/>
        </w:tabs>
        <w:spacing w:after="0" w:line="240" w:lineRule="auto"/>
        <w:ind w:firstLine="709"/>
        <w:contextualSpacing/>
        <w:rPr>
          <w:rFonts w:ascii="Times New Roman" w:hAnsi="Times New Roman"/>
          <w:bCs/>
          <w:sz w:val="28"/>
          <w:szCs w:val="28"/>
        </w:rPr>
      </w:pPr>
    </w:p>
    <w:p w:rsidR="002F2779" w:rsidRDefault="002F2779" w:rsidP="004F721C">
      <w:pPr>
        <w:widowControl w:val="0"/>
        <w:tabs>
          <w:tab w:val="left" w:pos="360"/>
        </w:tabs>
        <w:spacing w:after="0" w:line="240" w:lineRule="auto"/>
        <w:ind w:firstLine="709"/>
        <w:contextualSpacing/>
        <w:rPr>
          <w:rFonts w:ascii="Times New Roman" w:hAnsi="Times New Roman"/>
          <w:bCs/>
          <w:sz w:val="28"/>
          <w:szCs w:val="28"/>
        </w:rPr>
      </w:pPr>
    </w:p>
    <w:p w:rsidR="002F2779" w:rsidRDefault="002F2779" w:rsidP="004F721C">
      <w:pPr>
        <w:widowControl w:val="0"/>
        <w:tabs>
          <w:tab w:val="left" w:pos="360"/>
        </w:tabs>
        <w:spacing w:after="0" w:line="240" w:lineRule="auto"/>
        <w:ind w:firstLine="709"/>
        <w:contextualSpacing/>
        <w:rPr>
          <w:rFonts w:ascii="Times New Roman" w:hAnsi="Times New Roman"/>
          <w:bCs/>
          <w:sz w:val="28"/>
          <w:szCs w:val="28"/>
        </w:rPr>
      </w:pPr>
    </w:p>
    <w:p w:rsidR="002F2779" w:rsidRDefault="002F2779" w:rsidP="004F721C">
      <w:pPr>
        <w:widowControl w:val="0"/>
        <w:tabs>
          <w:tab w:val="left" w:pos="360"/>
        </w:tabs>
        <w:spacing w:after="0" w:line="240" w:lineRule="auto"/>
        <w:ind w:firstLine="709"/>
        <w:contextualSpacing/>
        <w:rPr>
          <w:rFonts w:ascii="Times New Roman" w:hAnsi="Times New Roman"/>
          <w:bCs/>
          <w:sz w:val="28"/>
          <w:szCs w:val="28"/>
        </w:rPr>
      </w:pPr>
    </w:p>
    <w:p w:rsidR="002F2779" w:rsidRDefault="002F2779" w:rsidP="004F721C">
      <w:pPr>
        <w:widowControl w:val="0"/>
        <w:tabs>
          <w:tab w:val="left" w:pos="360"/>
        </w:tabs>
        <w:spacing w:after="0" w:line="240" w:lineRule="auto"/>
        <w:ind w:firstLine="709"/>
        <w:contextualSpacing/>
        <w:rPr>
          <w:rFonts w:ascii="Times New Roman" w:hAnsi="Times New Roman"/>
          <w:bCs/>
          <w:sz w:val="28"/>
          <w:szCs w:val="28"/>
        </w:rPr>
      </w:pPr>
    </w:p>
    <w:p w:rsidR="002F2779" w:rsidRDefault="002F2779" w:rsidP="004F721C">
      <w:pPr>
        <w:widowControl w:val="0"/>
        <w:tabs>
          <w:tab w:val="left" w:pos="360"/>
        </w:tabs>
        <w:spacing w:after="0" w:line="240" w:lineRule="auto"/>
        <w:ind w:firstLine="709"/>
        <w:contextualSpacing/>
        <w:rPr>
          <w:rFonts w:ascii="Times New Roman" w:hAnsi="Times New Roman"/>
          <w:bCs/>
          <w:sz w:val="28"/>
          <w:szCs w:val="28"/>
        </w:rPr>
      </w:pPr>
    </w:p>
    <w:p w:rsidR="002F2779" w:rsidRDefault="002F2779" w:rsidP="004F721C">
      <w:pPr>
        <w:widowControl w:val="0"/>
        <w:tabs>
          <w:tab w:val="left" w:pos="360"/>
        </w:tabs>
        <w:spacing w:after="0" w:line="240" w:lineRule="auto"/>
        <w:ind w:firstLine="709"/>
        <w:contextualSpacing/>
        <w:rPr>
          <w:rFonts w:ascii="Times New Roman" w:hAnsi="Times New Roman"/>
          <w:bCs/>
          <w:sz w:val="28"/>
          <w:szCs w:val="28"/>
        </w:rPr>
      </w:pPr>
    </w:p>
    <w:p w:rsidR="002F2779" w:rsidRDefault="002F2779" w:rsidP="004F721C">
      <w:pPr>
        <w:widowControl w:val="0"/>
        <w:tabs>
          <w:tab w:val="left" w:pos="360"/>
        </w:tabs>
        <w:spacing w:after="0" w:line="240" w:lineRule="auto"/>
        <w:ind w:firstLine="709"/>
        <w:contextualSpacing/>
        <w:rPr>
          <w:rFonts w:ascii="Times New Roman" w:hAnsi="Times New Roman"/>
          <w:bCs/>
          <w:sz w:val="28"/>
          <w:szCs w:val="28"/>
        </w:rPr>
      </w:pPr>
    </w:p>
    <w:p w:rsidR="0014624E" w:rsidRPr="0014624E" w:rsidRDefault="002F2779" w:rsidP="0014624E">
      <w:pPr>
        <w:pStyle w:val="aff9"/>
        <w:numPr>
          <w:ilvl w:val="0"/>
          <w:numId w:val="1"/>
        </w:numPr>
        <w:rPr>
          <w:rFonts w:ascii="Times New Roman" w:hAnsi="Times New Roman"/>
          <w:i/>
          <w:sz w:val="20"/>
          <w:szCs w:val="20"/>
        </w:rPr>
      </w:pPr>
      <w:r w:rsidRPr="0014624E">
        <w:rPr>
          <w:rFonts w:ascii="Times New Roman" w:hAnsi="Times New Roman"/>
          <w:i/>
          <w:sz w:val="20"/>
          <w:szCs w:val="20"/>
        </w:rPr>
        <w:t xml:space="preserve">* Заполнение настоящей Формы носит исключительно рекомендательный характер, </w:t>
      </w:r>
      <w:r w:rsidR="0014624E" w:rsidRPr="0014624E">
        <w:rPr>
          <w:rFonts w:ascii="Times New Roman" w:hAnsi="Times New Roman"/>
          <w:i/>
          <w:sz w:val="20"/>
          <w:szCs w:val="20"/>
        </w:rPr>
        <w:t>несоблюдение Формы не влечет отказ в допуске к участию в редукционе.</w:t>
      </w:r>
    </w:p>
    <w:p w:rsidR="002F2779" w:rsidRPr="0030647A" w:rsidRDefault="002F2779" w:rsidP="004F721C">
      <w:pPr>
        <w:widowControl w:val="0"/>
        <w:tabs>
          <w:tab w:val="left" w:pos="360"/>
        </w:tabs>
        <w:spacing w:after="0" w:line="240" w:lineRule="auto"/>
        <w:ind w:firstLine="709"/>
        <w:contextualSpacing/>
        <w:rPr>
          <w:rFonts w:ascii="Times New Roman" w:hAnsi="Times New Roman"/>
          <w:bCs/>
          <w:sz w:val="28"/>
          <w:szCs w:val="28"/>
        </w:rPr>
      </w:pPr>
    </w:p>
    <w:p w:rsidR="002F5B6E" w:rsidRDefault="002F5B6E">
      <w:pPr>
        <w:suppressAutoHyphens w:val="0"/>
        <w:spacing w:after="0" w:line="240" w:lineRule="auto"/>
        <w:rPr>
          <w:rFonts w:ascii="Times New Roman" w:hAnsi="Times New Roman"/>
          <w:bCs/>
          <w:sz w:val="28"/>
          <w:szCs w:val="28"/>
        </w:rPr>
      </w:pPr>
      <w:r>
        <w:rPr>
          <w:rFonts w:ascii="Times New Roman" w:hAnsi="Times New Roman"/>
          <w:bCs/>
          <w:sz w:val="28"/>
          <w:szCs w:val="28"/>
        </w:rPr>
        <w:br w:type="page"/>
      </w:r>
    </w:p>
    <w:p w:rsidR="002F2779" w:rsidRDefault="002F5B6E" w:rsidP="002F5B6E">
      <w:pPr>
        <w:pStyle w:val="aff9"/>
        <w:numPr>
          <w:ilvl w:val="0"/>
          <w:numId w:val="1"/>
        </w:numPr>
        <w:spacing w:after="0" w:line="240" w:lineRule="auto"/>
        <w:ind w:left="0" w:firstLine="709"/>
        <w:rPr>
          <w:rFonts w:ascii="Times New Roman" w:eastAsia="Calibri" w:hAnsi="Times New Roman"/>
          <w:b/>
          <w:sz w:val="24"/>
          <w:szCs w:val="24"/>
        </w:rPr>
      </w:pPr>
      <w:r w:rsidRPr="002F2779">
        <w:rPr>
          <w:rFonts w:ascii="Times New Roman" w:eastAsia="Calibri" w:hAnsi="Times New Roman"/>
          <w:b/>
          <w:sz w:val="24"/>
          <w:szCs w:val="24"/>
        </w:rPr>
        <w:lastRenderedPageBreak/>
        <w:t xml:space="preserve">Раздел 3.2. Форма общих </w:t>
      </w:r>
      <w:r w:rsidR="002F2779">
        <w:rPr>
          <w:rFonts w:ascii="Times New Roman" w:eastAsia="Calibri" w:hAnsi="Times New Roman"/>
          <w:b/>
          <w:sz w:val="24"/>
          <w:szCs w:val="24"/>
        </w:rPr>
        <w:t xml:space="preserve">сведений об участнике закупки* </w:t>
      </w:r>
    </w:p>
    <w:p w:rsidR="002F2779" w:rsidRPr="002F2779" w:rsidRDefault="002F2779" w:rsidP="002F5B6E">
      <w:pPr>
        <w:pStyle w:val="aff9"/>
        <w:numPr>
          <w:ilvl w:val="0"/>
          <w:numId w:val="1"/>
        </w:numPr>
        <w:spacing w:after="0" w:line="240" w:lineRule="auto"/>
        <w:ind w:left="0" w:firstLine="709"/>
        <w:rPr>
          <w:rFonts w:ascii="Times New Roman" w:eastAsia="Calibri" w:hAnsi="Times New Roman"/>
          <w:b/>
          <w:sz w:val="24"/>
          <w:szCs w:val="24"/>
        </w:rPr>
      </w:pPr>
    </w:p>
    <w:p w:rsidR="002F5B6E" w:rsidRPr="005D0476" w:rsidRDefault="002F5B6E" w:rsidP="002F5B6E">
      <w:pPr>
        <w:pStyle w:val="aff9"/>
        <w:numPr>
          <w:ilvl w:val="0"/>
          <w:numId w:val="1"/>
        </w:numPr>
        <w:spacing w:after="0" w:line="240" w:lineRule="auto"/>
        <w:ind w:left="0" w:firstLine="709"/>
        <w:jc w:val="center"/>
        <w:rPr>
          <w:rFonts w:ascii="Times New Roman" w:eastAsia="Calibri" w:hAnsi="Times New Roman"/>
          <w:b/>
          <w:sz w:val="24"/>
          <w:szCs w:val="24"/>
        </w:rPr>
      </w:pPr>
      <w:r w:rsidRPr="005D0476">
        <w:rPr>
          <w:rFonts w:ascii="Times New Roman" w:eastAsia="Calibri" w:hAnsi="Times New Roman"/>
          <w:b/>
          <w:sz w:val="24"/>
          <w:szCs w:val="24"/>
        </w:rPr>
        <w:t>ОБЩИЕ СВЕДЕНИЯ ОБ УЧАСТНИКЕ</w:t>
      </w:r>
    </w:p>
    <w:p w:rsidR="002F5B6E" w:rsidRPr="005D0476" w:rsidRDefault="002F5B6E" w:rsidP="002F5B6E">
      <w:pPr>
        <w:pStyle w:val="aff9"/>
        <w:spacing w:after="0" w:line="240" w:lineRule="auto"/>
        <w:ind w:left="0" w:firstLine="709"/>
        <w:jc w:val="center"/>
        <w:rPr>
          <w:rFonts w:ascii="Times New Roman" w:eastAsia="Calibri" w:hAnsi="Times New Roman"/>
          <w:b/>
          <w:sz w:val="24"/>
          <w:szCs w:val="24"/>
        </w:rPr>
      </w:pPr>
      <w:r w:rsidRPr="005D0476">
        <w:rPr>
          <w:rFonts w:ascii="Times New Roman" w:eastAsia="Calibri" w:hAnsi="Times New Roman"/>
          <w:b/>
          <w:sz w:val="24"/>
          <w:szCs w:val="24"/>
        </w:rPr>
        <w:t>Для юридических лиц</w:t>
      </w:r>
    </w:p>
    <w:tbl>
      <w:tblPr>
        <w:tblW w:w="10461" w:type="dxa"/>
        <w:jc w:val="center"/>
        <w:tblInd w:w="-601" w:type="dxa"/>
        <w:tblLook w:val="04A0" w:firstRow="1" w:lastRow="0" w:firstColumn="1" w:lastColumn="0" w:noHBand="0" w:noVBand="1"/>
      </w:tblPr>
      <w:tblGrid>
        <w:gridCol w:w="6521"/>
        <w:gridCol w:w="3940"/>
      </w:tblGrid>
      <w:tr w:rsidR="002F5B6E" w:rsidRPr="004F721C" w:rsidTr="004018F1">
        <w:trPr>
          <w:trHeight w:val="300"/>
          <w:jc w:val="center"/>
        </w:trPr>
        <w:tc>
          <w:tcPr>
            <w:tcW w:w="6521" w:type="dxa"/>
            <w:tcBorders>
              <w:top w:val="single" w:sz="4" w:space="0" w:color="auto"/>
              <w:left w:val="single" w:sz="4" w:space="0" w:color="auto"/>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b/>
                <w:bCs/>
                <w:sz w:val="24"/>
                <w:szCs w:val="24"/>
                <w:lang w:eastAsia="ru-RU"/>
              </w:rPr>
            </w:pPr>
            <w:r w:rsidRPr="004F721C">
              <w:rPr>
                <w:rFonts w:ascii="Times New Roman" w:hAnsi="Times New Roman"/>
                <w:b/>
                <w:bCs/>
                <w:sz w:val="24"/>
                <w:szCs w:val="24"/>
                <w:lang w:eastAsia="ru-RU"/>
              </w:rPr>
              <w:t>Наименование поля</w:t>
            </w:r>
          </w:p>
        </w:tc>
        <w:tc>
          <w:tcPr>
            <w:tcW w:w="3940" w:type="dxa"/>
            <w:tcBorders>
              <w:top w:val="single" w:sz="4" w:space="0" w:color="auto"/>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jc w:val="center"/>
              <w:rPr>
                <w:rFonts w:ascii="Times New Roman" w:hAnsi="Times New Roman"/>
                <w:b/>
                <w:bCs/>
                <w:sz w:val="24"/>
                <w:szCs w:val="24"/>
                <w:lang w:eastAsia="ru-RU"/>
              </w:rPr>
            </w:pPr>
            <w:r w:rsidRPr="004F721C">
              <w:rPr>
                <w:rFonts w:ascii="Times New Roman" w:hAnsi="Times New Roman"/>
                <w:b/>
                <w:bCs/>
                <w:sz w:val="24"/>
                <w:szCs w:val="24"/>
                <w:lang w:eastAsia="ru-RU"/>
              </w:rPr>
              <w:t>Заполняется контрагентом</w:t>
            </w: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5D0476" w:rsidRDefault="002F5B6E" w:rsidP="00E31E74">
            <w:pPr>
              <w:spacing w:after="0" w:line="240" w:lineRule="auto"/>
              <w:contextualSpacing/>
              <w:rPr>
                <w:rFonts w:ascii="Times New Roman" w:hAnsi="Times New Roman"/>
                <w:sz w:val="20"/>
                <w:szCs w:val="20"/>
                <w:lang w:eastAsia="ru-RU"/>
              </w:rPr>
            </w:pPr>
            <w:r w:rsidRPr="005D0476">
              <w:rPr>
                <w:rFonts w:ascii="Times New Roman" w:hAnsi="Times New Roman"/>
                <w:sz w:val="20"/>
                <w:szCs w:val="20"/>
                <w:lang w:eastAsia="ru-RU"/>
              </w:rPr>
              <w:t>Наименование</w:t>
            </w:r>
            <w:r w:rsidR="00E31E74">
              <w:rPr>
                <w:rFonts w:ascii="Times New Roman" w:hAnsi="Times New Roman"/>
                <w:sz w:val="20"/>
                <w:szCs w:val="20"/>
                <w:lang w:eastAsia="ru-RU"/>
              </w:rPr>
              <w:t>, фирменное наименование (при наличии) у</w:t>
            </w:r>
            <w:r w:rsidR="00E31E74" w:rsidRPr="005D0476">
              <w:rPr>
                <w:rFonts w:ascii="Times New Roman" w:hAnsi="Times New Roman"/>
                <w:sz w:val="20"/>
                <w:szCs w:val="20"/>
                <w:lang w:eastAsia="ru-RU"/>
              </w:rPr>
              <w:t>частника</w:t>
            </w:r>
            <w:r w:rsidR="00E31E74">
              <w:rPr>
                <w:rFonts w:ascii="Times New Roman" w:hAnsi="Times New Roman"/>
                <w:sz w:val="20"/>
                <w:szCs w:val="20"/>
                <w:lang w:eastAsia="ru-RU"/>
              </w:rPr>
              <w:t xml:space="preserve"> закупки</w:t>
            </w:r>
            <w:r w:rsidRPr="005D0476">
              <w:rPr>
                <w:rFonts w:ascii="Times New Roman" w:hAnsi="Times New Roman"/>
                <w:sz w:val="20"/>
                <w:szCs w:val="20"/>
                <w:lang w:eastAsia="ru-RU"/>
              </w:rPr>
              <w:t xml:space="preserve"> </w:t>
            </w:r>
          </w:p>
        </w:tc>
        <w:tc>
          <w:tcPr>
            <w:tcW w:w="3940" w:type="dxa"/>
            <w:tcBorders>
              <w:top w:val="nil"/>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sz w:val="24"/>
                <w:szCs w:val="24"/>
                <w:lang w:eastAsia="ru-RU"/>
              </w:rPr>
            </w:pPr>
            <w:r w:rsidRPr="004F721C">
              <w:rPr>
                <w:rFonts w:ascii="Times New Roman" w:hAnsi="Times New Roman"/>
                <w:sz w:val="24"/>
                <w:szCs w:val="24"/>
                <w:lang w:eastAsia="ru-RU"/>
              </w:rPr>
              <w:t> </w:t>
            </w: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5D0476" w:rsidRDefault="00E31E74" w:rsidP="00967E1F">
            <w:pPr>
              <w:spacing w:after="0" w:line="240" w:lineRule="auto"/>
              <w:contextualSpacing/>
              <w:rPr>
                <w:rFonts w:ascii="Times New Roman" w:hAnsi="Times New Roman"/>
                <w:sz w:val="20"/>
                <w:szCs w:val="20"/>
                <w:lang w:eastAsia="ru-RU"/>
              </w:rPr>
            </w:pPr>
            <w:r>
              <w:rPr>
                <w:rFonts w:ascii="Times New Roman" w:hAnsi="Times New Roman"/>
                <w:sz w:val="20"/>
                <w:szCs w:val="20"/>
                <w:lang w:eastAsia="ru-RU"/>
              </w:rPr>
              <w:t>Место</w:t>
            </w:r>
            <w:r w:rsidR="00F77424">
              <w:rPr>
                <w:rFonts w:ascii="Times New Roman" w:hAnsi="Times New Roman"/>
                <w:sz w:val="20"/>
                <w:szCs w:val="20"/>
                <w:lang w:eastAsia="ru-RU"/>
              </w:rPr>
              <w:t xml:space="preserve"> </w:t>
            </w:r>
            <w:r>
              <w:rPr>
                <w:rFonts w:ascii="Times New Roman" w:hAnsi="Times New Roman"/>
                <w:sz w:val="20"/>
                <w:szCs w:val="20"/>
                <w:lang w:eastAsia="ru-RU"/>
              </w:rPr>
              <w:t>нахождени</w:t>
            </w:r>
            <w:r w:rsidR="00967E1F">
              <w:rPr>
                <w:rFonts w:ascii="Times New Roman" w:hAnsi="Times New Roman"/>
                <w:sz w:val="20"/>
                <w:szCs w:val="20"/>
                <w:lang w:eastAsia="ru-RU"/>
              </w:rPr>
              <w:t>я</w:t>
            </w:r>
            <w:r>
              <w:rPr>
                <w:rFonts w:ascii="Times New Roman" w:hAnsi="Times New Roman"/>
                <w:sz w:val="20"/>
                <w:szCs w:val="20"/>
                <w:lang w:eastAsia="ru-RU"/>
              </w:rPr>
              <w:t xml:space="preserve"> </w:t>
            </w:r>
          </w:p>
        </w:tc>
        <w:tc>
          <w:tcPr>
            <w:tcW w:w="3940" w:type="dxa"/>
            <w:tcBorders>
              <w:top w:val="nil"/>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sz w:val="24"/>
                <w:szCs w:val="24"/>
                <w:lang w:eastAsia="ru-RU"/>
              </w:rPr>
            </w:pPr>
            <w:r w:rsidRPr="004F721C">
              <w:rPr>
                <w:rFonts w:ascii="Times New Roman" w:hAnsi="Times New Roman"/>
                <w:sz w:val="24"/>
                <w:szCs w:val="24"/>
                <w:lang w:eastAsia="ru-RU"/>
              </w:rPr>
              <w:t> </w:t>
            </w: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5D0476" w:rsidRDefault="00D33B0D" w:rsidP="00F77424">
            <w:pPr>
              <w:spacing w:after="0" w:line="240" w:lineRule="auto"/>
              <w:contextualSpacing/>
              <w:rPr>
                <w:rFonts w:ascii="Times New Roman" w:hAnsi="Times New Roman"/>
                <w:sz w:val="20"/>
                <w:szCs w:val="20"/>
                <w:lang w:eastAsia="ru-RU"/>
              </w:rPr>
            </w:pPr>
            <w:r>
              <w:rPr>
                <w:rFonts w:ascii="Times New Roman" w:hAnsi="Times New Roman"/>
                <w:sz w:val="20"/>
                <w:szCs w:val="20"/>
                <w:lang w:eastAsia="ru-RU"/>
              </w:rPr>
              <w:t>П</w:t>
            </w:r>
            <w:r w:rsidRPr="00D33B0D">
              <w:rPr>
                <w:rFonts w:ascii="Times New Roman" w:hAnsi="Times New Roman"/>
                <w:sz w:val="20"/>
                <w:szCs w:val="20"/>
                <w:lang w:eastAsia="ru-RU"/>
              </w:rPr>
              <w:t>очтовый адрес</w:t>
            </w:r>
            <w:r w:rsidR="00F77424">
              <w:rPr>
                <w:rFonts w:ascii="Times New Roman" w:hAnsi="Times New Roman"/>
                <w:sz w:val="20"/>
                <w:szCs w:val="20"/>
                <w:lang w:eastAsia="ru-RU"/>
              </w:rPr>
              <w:t xml:space="preserve"> участника закупки</w:t>
            </w:r>
            <w:r w:rsidRPr="00D33B0D">
              <w:rPr>
                <w:rFonts w:ascii="Times New Roman" w:hAnsi="Times New Roman"/>
                <w:sz w:val="20"/>
                <w:szCs w:val="20"/>
                <w:lang w:eastAsia="ru-RU"/>
              </w:rPr>
              <w:t xml:space="preserve"> </w:t>
            </w:r>
          </w:p>
        </w:tc>
        <w:tc>
          <w:tcPr>
            <w:tcW w:w="3940" w:type="dxa"/>
            <w:tcBorders>
              <w:top w:val="nil"/>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heme="minorHAnsi" w:eastAsiaTheme="minorHAnsi" w:hAnsiTheme="minorHAnsi" w:cstheme="minorBidi"/>
                <w:sz w:val="24"/>
                <w:szCs w:val="24"/>
              </w:rPr>
            </w:pP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D33B0D" w:rsidRDefault="00D33B0D" w:rsidP="00E31E74">
            <w:pPr>
              <w:spacing w:after="0" w:line="240" w:lineRule="auto"/>
              <w:contextualSpacing/>
              <w:rPr>
                <w:rFonts w:ascii="Times New Roman" w:hAnsi="Times New Roman"/>
                <w:sz w:val="20"/>
                <w:szCs w:val="20"/>
                <w:lang w:eastAsia="ru-RU"/>
              </w:rPr>
            </w:pPr>
            <w:r w:rsidRPr="00D33B0D">
              <w:rPr>
                <w:rFonts w:ascii="Times New Roman" w:hAnsi="Times New Roman"/>
                <w:sz w:val="20"/>
                <w:szCs w:val="20"/>
                <w:lang w:eastAsia="ru-RU"/>
              </w:rPr>
              <w:t>Номер контактного телефона</w:t>
            </w:r>
          </w:p>
        </w:tc>
        <w:tc>
          <w:tcPr>
            <w:tcW w:w="3940" w:type="dxa"/>
            <w:tcBorders>
              <w:top w:val="nil"/>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sz w:val="24"/>
                <w:szCs w:val="24"/>
                <w:lang w:eastAsia="ru-RU"/>
              </w:rPr>
            </w:pPr>
            <w:r w:rsidRPr="004F721C">
              <w:rPr>
                <w:rFonts w:ascii="Times New Roman" w:hAnsi="Times New Roman"/>
                <w:sz w:val="24"/>
                <w:szCs w:val="24"/>
                <w:lang w:eastAsia="ru-RU"/>
              </w:rPr>
              <w:t> </w:t>
            </w: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967E1F" w:rsidRDefault="00967E1F" w:rsidP="00967E1F">
            <w:pPr>
              <w:spacing w:after="0" w:line="240" w:lineRule="auto"/>
              <w:contextualSpacing/>
              <w:rPr>
                <w:rFonts w:ascii="Times New Roman" w:hAnsi="Times New Roman"/>
                <w:sz w:val="20"/>
                <w:szCs w:val="20"/>
                <w:highlight w:val="yellow"/>
                <w:lang w:eastAsia="ru-RU"/>
              </w:rPr>
            </w:pPr>
            <w:r w:rsidRPr="00967E1F">
              <w:rPr>
                <w:rFonts w:ascii="Times New Roman" w:hAnsi="Times New Roman"/>
                <w:sz w:val="20"/>
                <w:szCs w:val="20"/>
                <w:lang w:eastAsia="ru-RU"/>
              </w:rPr>
              <w:t>ИНН (при наличии</w:t>
            </w:r>
            <w:r>
              <w:rPr>
                <w:rFonts w:ascii="Times New Roman" w:hAnsi="Times New Roman"/>
                <w:sz w:val="20"/>
                <w:szCs w:val="20"/>
                <w:lang w:eastAsia="ru-RU"/>
              </w:rPr>
              <w:t>) участника закупки/</w:t>
            </w:r>
            <w:r>
              <w:t xml:space="preserve"> </w:t>
            </w:r>
            <w:r w:rsidRPr="00967E1F">
              <w:rPr>
                <w:rFonts w:ascii="Times New Roman" w:hAnsi="Times New Roman"/>
                <w:sz w:val="20"/>
                <w:szCs w:val="20"/>
                <w:lang w:eastAsia="ru-RU"/>
              </w:rPr>
              <w:t>аналог ИНН (</w:t>
            </w:r>
            <w:r>
              <w:rPr>
                <w:rFonts w:ascii="Times New Roman" w:hAnsi="Times New Roman"/>
                <w:sz w:val="20"/>
                <w:szCs w:val="20"/>
                <w:lang w:eastAsia="ru-RU"/>
              </w:rPr>
              <w:t>при наличии) (</w:t>
            </w:r>
            <w:r w:rsidRPr="00967E1F">
              <w:rPr>
                <w:rFonts w:ascii="Times New Roman" w:hAnsi="Times New Roman"/>
                <w:sz w:val="20"/>
                <w:szCs w:val="20"/>
                <w:lang w:eastAsia="ru-RU"/>
              </w:rPr>
              <w:t>для иностранного лица)</w:t>
            </w:r>
            <w:r>
              <w:rPr>
                <w:rFonts w:ascii="Times New Roman" w:hAnsi="Times New Roman"/>
                <w:sz w:val="20"/>
                <w:szCs w:val="20"/>
                <w:lang w:eastAsia="ru-RU"/>
              </w:rPr>
              <w:t xml:space="preserve">/ИНН </w:t>
            </w:r>
            <w:r w:rsidRPr="00967E1F">
              <w:rPr>
                <w:rFonts w:ascii="Times New Roman" w:hAnsi="Times New Roman"/>
                <w:sz w:val="20"/>
                <w:szCs w:val="20"/>
                <w:lang w:eastAsia="ru-RU"/>
              </w:rPr>
              <w:t xml:space="preserve">(при наличии) учредителей, членов коллегиального исполнительного органа, лица, исполняющего функции единоличного исполнительного органа </w:t>
            </w:r>
            <w:r>
              <w:rPr>
                <w:rFonts w:ascii="Times New Roman" w:hAnsi="Times New Roman"/>
                <w:sz w:val="20"/>
                <w:szCs w:val="20"/>
                <w:lang w:eastAsia="ru-RU"/>
              </w:rPr>
              <w:t>у</w:t>
            </w:r>
            <w:r w:rsidRPr="00967E1F">
              <w:rPr>
                <w:rFonts w:ascii="Times New Roman" w:hAnsi="Times New Roman"/>
                <w:sz w:val="20"/>
                <w:szCs w:val="20"/>
                <w:lang w:eastAsia="ru-RU"/>
              </w:rPr>
              <w:t>частника закупки</w:t>
            </w:r>
          </w:p>
        </w:tc>
        <w:tc>
          <w:tcPr>
            <w:tcW w:w="3940" w:type="dxa"/>
            <w:tcBorders>
              <w:top w:val="nil"/>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sz w:val="24"/>
                <w:szCs w:val="24"/>
                <w:lang w:eastAsia="ru-RU"/>
              </w:rPr>
            </w:pPr>
            <w:r w:rsidRPr="004F721C">
              <w:rPr>
                <w:rFonts w:ascii="Times New Roman" w:hAnsi="Times New Roman"/>
                <w:sz w:val="24"/>
                <w:szCs w:val="24"/>
                <w:lang w:eastAsia="ru-RU"/>
              </w:rPr>
              <w:t> </w:t>
            </w:r>
          </w:p>
        </w:tc>
      </w:tr>
    </w:tbl>
    <w:p w:rsidR="002F5B6E" w:rsidRPr="004F721C" w:rsidRDefault="002F5B6E" w:rsidP="002F5B6E">
      <w:pPr>
        <w:pStyle w:val="aff9"/>
        <w:numPr>
          <w:ilvl w:val="0"/>
          <w:numId w:val="1"/>
        </w:numPr>
        <w:spacing w:after="0" w:line="240" w:lineRule="auto"/>
        <w:ind w:left="0" w:firstLine="709"/>
        <w:rPr>
          <w:rFonts w:ascii="Times New Roman" w:eastAsia="Calibri" w:hAnsi="Times New Roman"/>
          <w:b/>
          <w:sz w:val="24"/>
          <w:szCs w:val="24"/>
        </w:rPr>
      </w:pPr>
    </w:p>
    <w:p w:rsidR="002F5B6E" w:rsidRPr="004F721C" w:rsidRDefault="002F5B6E" w:rsidP="002F5B6E">
      <w:pPr>
        <w:pStyle w:val="aff9"/>
        <w:numPr>
          <w:ilvl w:val="0"/>
          <w:numId w:val="1"/>
        </w:numPr>
        <w:spacing w:after="0" w:line="240" w:lineRule="auto"/>
        <w:ind w:left="0" w:firstLine="709"/>
        <w:jc w:val="center"/>
        <w:rPr>
          <w:rFonts w:ascii="Times New Roman" w:hAnsi="Times New Roman"/>
          <w:b/>
          <w:sz w:val="24"/>
          <w:szCs w:val="24"/>
        </w:rPr>
      </w:pPr>
      <w:r w:rsidRPr="004F721C">
        <w:rPr>
          <w:rFonts w:ascii="Times New Roman" w:hAnsi="Times New Roman"/>
          <w:b/>
          <w:sz w:val="24"/>
          <w:szCs w:val="24"/>
        </w:rPr>
        <w:t>Для физических лиц/индивидуальных предпринимателей</w:t>
      </w:r>
    </w:p>
    <w:p w:rsidR="002F5B6E" w:rsidRPr="004F721C" w:rsidRDefault="002F5B6E" w:rsidP="002F5B6E">
      <w:pPr>
        <w:pStyle w:val="aff9"/>
        <w:numPr>
          <w:ilvl w:val="0"/>
          <w:numId w:val="1"/>
        </w:numPr>
        <w:spacing w:after="0" w:line="240" w:lineRule="auto"/>
        <w:ind w:left="0" w:firstLine="709"/>
        <w:rPr>
          <w:rFonts w:ascii="Times New Roman" w:hAnsi="Times New Roman"/>
          <w:b/>
          <w:sz w:val="24"/>
          <w:szCs w:val="24"/>
        </w:rPr>
      </w:pPr>
    </w:p>
    <w:tbl>
      <w:tblPr>
        <w:tblW w:w="10461" w:type="dxa"/>
        <w:jc w:val="center"/>
        <w:tblInd w:w="-601" w:type="dxa"/>
        <w:tblLook w:val="04A0" w:firstRow="1" w:lastRow="0" w:firstColumn="1" w:lastColumn="0" w:noHBand="0" w:noVBand="1"/>
      </w:tblPr>
      <w:tblGrid>
        <w:gridCol w:w="6521"/>
        <w:gridCol w:w="3940"/>
      </w:tblGrid>
      <w:tr w:rsidR="002F5B6E" w:rsidRPr="004F721C" w:rsidTr="004018F1">
        <w:trPr>
          <w:trHeight w:val="300"/>
          <w:jc w:val="center"/>
        </w:trPr>
        <w:tc>
          <w:tcPr>
            <w:tcW w:w="6521" w:type="dxa"/>
            <w:tcBorders>
              <w:top w:val="single" w:sz="4" w:space="0" w:color="auto"/>
              <w:left w:val="single" w:sz="4" w:space="0" w:color="auto"/>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b/>
                <w:bCs/>
                <w:sz w:val="24"/>
                <w:szCs w:val="24"/>
                <w:lang w:eastAsia="ru-RU"/>
              </w:rPr>
            </w:pPr>
            <w:r w:rsidRPr="004F721C">
              <w:rPr>
                <w:rFonts w:ascii="Times New Roman" w:hAnsi="Times New Roman"/>
                <w:b/>
                <w:bCs/>
                <w:sz w:val="24"/>
                <w:szCs w:val="24"/>
                <w:lang w:eastAsia="ru-RU"/>
              </w:rPr>
              <w:t>Наименование поля</w:t>
            </w:r>
          </w:p>
        </w:tc>
        <w:tc>
          <w:tcPr>
            <w:tcW w:w="3940" w:type="dxa"/>
            <w:tcBorders>
              <w:top w:val="single" w:sz="4" w:space="0" w:color="auto"/>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jc w:val="center"/>
              <w:rPr>
                <w:rFonts w:ascii="Times New Roman" w:hAnsi="Times New Roman"/>
                <w:b/>
                <w:bCs/>
                <w:sz w:val="24"/>
                <w:szCs w:val="24"/>
                <w:lang w:eastAsia="ru-RU"/>
              </w:rPr>
            </w:pPr>
            <w:r w:rsidRPr="004F721C">
              <w:rPr>
                <w:rFonts w:ascii="Times New Roman" w:hAnsi="Times New Roman"/>
                <w:b/>
                <w:bCs/>
                <w:sz w:val="24"/>
                <w:szCs w:val="24"/>
                <w:lang w:eastAsia="ru-RU"/>
              </w:rPr>
              <w:t>Заполняется контрагентом</w:t>
            </w: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5D0476" w:rsidRDefault="00F77424" w:rsidP="00D33B0D">
            <w:pPr>
              <w:spacing w:after="0" w:line="240" w:lineRule="auto"/>
              <w:contextualSpacing/>
              <w:rPr>
                <w:rFonts w:ascii="Times New Roman" w:hAnsi="Times New Roman"/>
                <w:sz w:val="20"/>
                <w:szCs w:val="20"/>
                <w:lang w:eastAsia="ru-RU"/>
              </w:rPr>
            </w:pPr>
            <w:r w:rsidRPr="00F77424">
              <w:rPr>
                <w:rFonts w:ascii="Times New Roman" w:hAnsi="Times New Roman"/>
                <w:sz w:val="20"/>
                <w:szCs w:val="20"/>
                <w:lang w:eastAsia="ru-RU"/>
              </w:rPr>
              <w:t>Ф.И.О. (при наличии), паспортные данные (для физических лиц)</w:t>
            </w:r>
          </w:p>
        </w:tc>
        <w:tc>
          <w:tcPr>
            <w:tcW w:w="3940" w:type="dxa"/>
            <w:tcBorders>
              <w:top w:val="nil"/>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sz w:val="24"/>
                <w:szCs w:val="24"/>
                <w:lang w:eastAsia="ru-RU"/>
              </w:rPr>
            </w:pPr>
            <w:r w:rsidRPr="004F721C">
              <w:rPr>
                <w:rFonts w:ascii="Times New Roman" w:hAnsi="Times New Roman"/>
                <w:sz w:val="24"/>
                <w:szCs w:val="24"/>
                <w:lang w:eastAsia="ru-RU"/>
              </w:rPr>
              <w:t> </w:t>
            </w:r>
          </w:p>
        </w:tc>
      </w:tr>
      <w:tr w:rsidR="002F5B6E" w:rsidRPr="004F721C" w:rsidTr="004018F1">
        <w:trPr>
          <w:trHeight w:val="228"/>
          <w:jc w:val="center"/>
        </w:trPr>
        <w:tc>
          <w:tcPr>
            <w:tcW w:w="6521" w:type="dxa"/>
            <w:tcBorders>
              <w:top w:val="nil"/>
              <w:left w:val="single" w:sz="4" w:space="0" w:color="auto"/>
              <w:bottom w:val="single" w:sz="4" w:space="0" w:color="auto"/>
              <w:right w:val="single" w:sz="4" w:space="0" w:color="auto"/>
            </w:tcBorders>
            <w:vAlign w:val="bottom"/>
            <w:hideMark/>
          </w:tcPr>
          <w:p w:rsidR="002F5B6E" w:rsidRPr="005D0476" w:rsidRDefault="00F77424" w:rsidP="00D33B0D">
            <w:pPr>
              <w:spacing w:after="0" w:line="240" w:lineRule="auto"/>
              <w:contextualSpacing/>
              <w:rPr>
                <w:rFonts w:ascii="Times New Roman" w:hAnsi="Times New Roman"/>
                <w:sz w:val="20"/>
                <w:szCs w:val="20"/>
                <w:lang w:eastAsia="ru-RU"/>
              </w:rPr>
            </w:pPr>
            <w:r w:rsidRPr="00F77424">
              <w:rPr>
                <w:rFonts w:ascii="Times New Roman" w:hAnsi="Times New Roman"/>
                <w:sz w:val="20"/>
                <w:szCs w:val="20"/>
                <w:lang w:eastAsia="ru-RU"/>
              </w:rPr>
              <w:t>Место жительства</w:t>
            </w:r>
            <w:r>
              <w:rPr>
                <w:rFonts w:ascii="Times New Roman" w:hAnsi="Times New Roman"/>
                <w:sz w:val="20"/>
                <w:szCs w:val="20"/>
                <w:lang w:eastAsia="ru-RU"/>
              </w:rPr>
              <w:t xml:space="preserve"> </w:t>
            </w:r>
            <w:r w:rsidRPr="00F77424">
              <w:rPr>
                <w:rFonts w:ascii="Times New Roman" w:hAnsi="Times New Roman"/>
                <w:sz w:val="20"/>
                <w:szCs w:val="20"/>
                <w:lang w:eastAsia="ru-RU"/>
              </w:rPr>
              <w:t>(для физических лиц)</w:t>
            </w:r>
          </w:p>
        </w:tc>
        <w:tc>
          <w:tcPr>
            <w:tcW w:w="3940" w:type="dxa"/>
            <w:tcBorders>
              <w:top w:val="nil"/>
              <w:left w:val="nil"/>
              <w:bottom w:val="single" w:sz="4" w:space="0" w:color="auto"/>
              <w:right w:val="single" w:sz="4" w:space="0" w:color="auto"/>
            </w:tcBorders>
            <w:noWrap/>
            <w:vAlign w:val="bottom"/>
            <w:hideMark/>
          </w:tcPr>
          <w:p w:rsidR="002F5B6E" w:rsidRPr="005D0476" w:rsidRDefault="002F5B6E" w:rsidP="004018F1">
            <w:pPr>
              <w:spacing w:after="0" w:line="240" w:lineRule="auto"/>
              <w:ind w:firstLine="709"/>
              <w:contextualSpacing/>
              <w:rPr>
                <w:rFonts w:ascii="Times New Roman" w:hAnsi="Times New Roman"/>
                <w:sz w:val="20"/>
                <w:szCs w:val="20"/>
                <w:lang w:eastAsia="ru-RU"/>
              </w:rPr>
            </w:pP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5D0476" w:rsidRDefault="00565B0C" w:rsidP="00565B0C">
            <w:pPr>
              <w:spacing w:after="0" w:line="240" w:lineRule="auto"/>
              <w:contextualSpacing/>
              <w:rPr>
                <w:rFonts w:ascii="Times New Roman" w:hAnsi="Times New Roman"/>
                <w:sz w:val="20"/>
                <w:szCs w:val="20"/>
                <w:lang w:eastAsia="ru-RU"/>
              </w:rPr>
            </w:pPr>
            <w:r>
              <w:rPr>
                <w:rFonts w:ascii="Times New Roman" w:hAnsi="Times New Roman"/>
                <w:sz w:val="20"/>
                <w:szCs w:val="20"/>
                <w:lang w:eastAsia="ru-RU"/>
              </w:rPr>
              <w:t>Н</w:t>
            </w:r>
            <w:r w:rsidRPr="00D33B0D">
              <w:rPr>
                <w:rFonts w:ascii="Times New Roman" w:hAnsi="Times New Roman"/>
                <w:sz w:val="20"/>
                <w:szCs w:val="20"/>
                <w:lang w:eastAsia="ru-RU"/>
              </w:rPr>
              <w:t>омер контактного телефона</w:t>
            </w:r>
          </w:p>
        </w:tc>
        <w:tc>
          <w:tcPr>
            <w:tcW w:w="3940" w:type="dxa"/>
            <w:tcBorders>
              <w:top w:val="nil"/>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sz w:val="24"/>
                <w:szCs w:val="24"/>
                <w:lang w:eastAsia="ru-RU"/>
              </w:rPr>
            </w:pPr>
            <w:r w:rsidRPr="004F721C">
              <w:rPr>
                <w:rFonts w:ascii="Times New Roman" w:hAnsi="Times New Roman"/>
                <w:sz w:val="24"/>
                <w:szCs w:val="24"/>
                <w:lang w:eastAsia="ru-RU"/>
              </w:rPr>
              <w:t> </w:t>
            </w:r>
          </w:p>
        </w:tc>
      </w:tr>
      <w:tr w:rsidR="002F5B6E" w:rsidRPr="004F721C" w:rsidTr="00266310">
        <w:trPr>
          <w:trHeight w:val="48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5D0476" w:rsidRDefault="00967E1F" w:rsidP="00565B0C">
            <w:pPr>
              <w:spacing w:after="0" w:line="240" w:lineRule="auto"/>
              <w:contextualSpacing/>
              <w:rPr>
                <w:rFonts w:ascii="Times New Roman" w:hAnsi="Times New Roman"/>
                <w:sz w:val="20"/>
                <w:szCs w:val="20"/>
                <w:lang w:eastAsia="ru-RU"/>
              </w:rPr>
            </w:pPr>
            <w:r w:rsidRPr="00967E1F">
              <w:rPr>
                <w:rFonts w:ascii="Times New Roman" w:hAnsi="Times New Roman"/>
                <w:sz w:val="20"/>
                <w:szCs w:val="20"/>
                <w:lang w:eastAsia="ru-RU"/>
              </w:rPr>
              <w:t>ИНН (при наличии) участника закупки/ аналог ИНН (при наличии) (для иностранного лица)</w:t>
            </w:r>
          </w:p>
        </w:tc>
        <w:tc>
          <w:tcPr>
            <w:tcW w:w="3940" w:type="dxa"/>
            <w:tcBorders>
              <w:top w:val="nil"/>
              <w:left w:val="nil"/>
              <w:bottom w:val="single" w:sz="4" w:space="0" w:color="auto"/>
              <w:right w:val="single" w:sz="4" w:space="0" w:color="auto"/>
            </w:tcBorders>
            <w:noWrap/>
            <w:vAlign w:val="bottom"/>
          </w:tcPr>
          <w:p w:rsidR="002F5B6E" w:rsidRPr="004F721C" w:rsidRDefault="002F5B6E" w:rsidP="004018F1">
            <w:pPr>
              <w:spacing w:after="0" w:line="240" w:lineRule="auto"/>
              <w:ind w:firstLine="709"/>
              <w:contextualSpacing/>
              <w:rPr>
                <w:rFonts w:ascii="Times New Roman" w:hAnsi="Times New Roman"/>
                <w:sz w:val="24"/>
                <w:szCs w:val="24"/>
                <w:lang w:eastAsia="ru-RU"/>
              </w:rPr>
            </w:pPr>
          </w:p>
        </w:tc>
      </w:tr>
    </w:tbl>
    <w:p w:rsidR="00266310" w:rsidRDefault="00266310" w:rsidP="00266310">
      <w:pPr>
        <w:pStyle w:val="aff9"/>
        <w:spacing w:after="0" w:line="240" w:lineRule="auto"/>
        <w:ind w:left="709"/>
        <w:rPr>
          <w:rFonts w:ascii="Times New Roman" w:hAnsi="Times New Roman"/>
          <w:b/>
          <w:sz w:val="24"/>
          <w:szCs w:val="24"/>
        </w:rPr>
      </w:pPr>
    </w:p>
    <w:p w:rsidR="002F5B6E" w:rsidRPr="004F721C" w:rsidRDefault="002F5B6E" w:rsidP="00266310">
      <w:pPr>
        <w:pStyle w:val="aff9"/>
        <w:spacing w:after="0" w:line="240" w:lineRule="auto"/>
        <w:ind w:left="709" w:firstLine="425"/>
        <w:rPr>
          <w:rFonts w:ascii="Times New Roman" w:hAnsi="Times New Roman"/>
          <w:b/>
          <w:sz w:val="24"/>
          <w:szCs w:val="24"/>
        </w:rPr>
      </w:pPr>
      <w:r w:rsidRPr="004F721C">
        <w:rPr>
          <w:rFonts w:ascii="Times New Roman" w:hAnsi="Times New Roman"/>
          <w:b/>
          <w:sz w:val="24"/>
          <w:szCs w:val="24"/>
        </w:rPr>
        <w:t>Настоящим декларируем:</w:t>
      </w:r>
    </w:p>
    <w:p w:rsidR="002F5B6E" w:rsidRPr="005D0476" w:rsidRDefault="002F5B6E" w:rsidP="00266310">
      <w:pPr>
        <w:pStyle w:val="affa"/>
        <w:ind w:left="1134"/>
        <w:contextualSpacing/>
        <w:jc w:val="both"/>
        <w:rPr>
          <w:rFonts w:ascii="Times New Roman" w:hAnsi="Times New Roman"/>
          <w:sz w:val="20"/>
          <w:szCs w:val="20"/>
        </w:rPr>
      </w:pPr>
      <w:r w:rsidRPr="00EC1709">
        <w:rPr>
          <w:rFonts w:ascii="Times New Roman" w:hAnsi="Times New Roman"/>
          <w:b/>
          <w:sz w:val="24"/>
          <w:szCs w:val="24"/>
        </w:rPr>
        <w:t>-</w:t>
      </w:r>
      <w:r w:rsidRPr="004F721C">
        <w:rPr>
          <w:rFonts w:ascii="Times New Roman" w:hAnsi="Times New Roman"/>
          <w:sz w:val="24"/>
          <w:szCs w:val="24"/>
        </w:rPr>
        <w:tab/>
      </w:r>
      <w:r w:rsidRPr="005D0476">
        <w:rPr>
          <w:rFonts w:ascii="Times New Roman" w:hAnsi="Times New Roman"/>
          <w:sz w:val="20"/>
          <w:szCs w:val="20"/>
          <w:lang w:val="sr-Cyrl-CS"/>
        </w:rPr>
        <w:t>обладание правоспособностью на заключение договора в соответствии с действующим законодательством Российской Федерации;</w:t>
      </w:r>
    </w:p>
    <w:p w:rsidR="002F5B6E" w:rsidRPr="005D0476" w:rsidRDefault="002F5B6E" w:rsidP="00266310">
      <w:pPr>
        <w:pStyle w:val="affa"/>
        <w:ind w:left="1134"/>
        <w:contextualSpacing/>
        <w:jc w:val="both"/>
        <w:rPr>
          <w:rFonts w:ascii="Times New Roman" w:hAnsi="Times New Roman"/>
          <w:sz w:val="20"/>
          <w:szCs w:val="20"/>
        </w:rPr>
      </w:pPr>
      <w:r w:rsidRPr="005D0476">
        <w:rPr>
          <w:rFonts w:ascii="Times New Roman" w:hAnsi="Times New Roman"/>
          <w:sz w:val="20"/>
          <w:szCs w:val="20"/>
        </w:rPr>
        <w:t>-</w:t>
      </w:r>
      <w:r w:rsidRPr="005D0476">
        <w:rPr>
          <w:rFonts w:ascii="Times New Roman" w:hAnsi="Times New Roman"/>
          <w:sz w:val="20"/>
          <w:szCs w:val="20"/>
        </w:rPr>
        <w:tab/>
      </w:r>
      <w:r w:rsidRPr="005D0476">
        <w:rPr>
          <w:rFonts w:ascii="Times New Roman" w:hAnsi="Times New Roman"/>
          <w:sz w:val="20"/>
          <w:szCs w:val="20"/>
          <w:lang w:val="sr-Cyrl-CS"/>
        </w:rPr>
        <w:t>обладание необходимыми в соответствии с действующим законодательством Российской Федерации</w:t>
      </w:r>
      <w:r w:rsidRPr="005D0476">
        <w:rPr>
          <w:rFonts w:ascii="Times New Roman" w:hAnsi="Times New Roman"/>
          <w:sz w:val="20"/>
          <w:szCs w:val="20"/>
        </w:rPr>
        <w:t xml:space="preserve"> разрешениями (</w:t>
      </w:r>
      <w:r w:rsidRPr="005D0476">
        <w:rPr>
          <w:rFonts w:ascii="Times New Roman" w:hAnsi="Times New Roman"/>
          <w:sz w:val="20"/>
          <w:szCs w:val="20"/>
          <w:lang w:val="sr-Cyrl-CS"/>
        </w:rPr>
        <w:t>лицензиями</w:t>
      </w:r>
      <w:r w:rsidRPr="005D0476">
        <w:rPr>
          <w:rFonts w:ascii="Times New Roman" w:hAnsi="Times New Roman"/>
          <w:sz w:val="20"/>
          <w:szCs w:val="20"/>
        </w:rPr>
        <w:t>, допусками, свидетельствами, аттестатами, правами и т.п.) для поставки товаров, выполнения</w:t>
      </w:r>
      <w:r w:rsidRPr="005D0476">
        <w:rPr>
          <w:rFonts w:ascii="Times New Roman" w:hAnsi="Times New Roman"/>
          <w:sz w:val="20"/>
          <w:szCs w:val="20"/>
          <w:lang w:val="sr-Cyrl-CS"/>
        </w:rPr>
        <w:t xml:space="preserve"> работ и</w:t>
      </w:r>
      <w:r w:rsidRPr="005D0476">
        <w:rPr>
          <w:rFonts w:ascii="Times New Roman" w:hAnsi="Times New Roman"/>
          <w:sz w:val="20"/>
          <w:szCs w:val="20"/>
        </w:rPr>
        <w:t>ли</w:t>
      </w:r>
      <w:r w:rsidRPr="005D0476">
        <w:rPr>
          <w:rFonts w:ascii="Times New Roman" w:hAnsi="Times New Roman"/>
          <w:sz w:val="20"/>
          <w:szCs w:val="20"/>
          <w:lang w:val="sr-Cyrl-CS"/>
        </w:rPr>
        <w:t xml:space="preserve"> оказани</w:t>
      </w:r>
      <w:r w:rsidRPr="005D0476">
        <w:rPr>
          <w:rFonts w:ascii="Times New Roman" w:hAnsi="Times New Roman"/>
          <w:sz w:val="20"/>
          <w:szCs w:val="20"/>
        </w:rPr>
        <w:t>я</w:t>
      </w:r>
      <w:r w:rsidRPr="005D0476">
        <w:rPr>
          <w:rFonts w:ascii="Times New Roman" w:hAnsi="Times New Roman"/>
          <w:sz w:val="20"/>
          <w:szCs w:val="20"/>
          <w:lang w:val="sr-Cyrl-CS"/>
        </w:rPr>
        <w:t xml:space="preserve"> услуг, являющихся предметом заключаемого договора, в случае если такие требования установлены;</w:t>
      </w:r>
    </w:p>
    <w:p w:rsidR="002F5B6E" w:rsidRPr="005D0476" w:rsidRDefault="002F5B6E" w:rsidP="00266310">
      <w:pPr>
        <w:pStyle w:val="affa"/>
        <w:ind w:left="1134"/>
        <w:contextualSpacing/>
        <w:jc w:val="both"/>
        <w:rPr>
          <w:rFonts w:ascii="Times New Roman" w:hAnsi="Times New Roman"/>
          <w:sz w:val="20"/>
          <w:szCs w:val="20"/>
        </w:rPr>
      </w:pPr>
      <w:r w:rsidRPr="005D0476">
        <w:rPr>
          <w:rFonts w:ascii="Times New Roman" w:hAnsi="Times New Roman"/>
          <w:sz w:val="20"/>
          <w:szCs w:val="20"/>
        </w:rPr>
        <w:t>-</w:t>
      </w:r>
      <w:r w:rsidRPr="005D0476">
        <w:rPr>
          <w:rFonts w:ascii="Times New Roman" w:hAnsi="Times New Roman"/>
          <w:sz w:val="20"/>
          <w:szCs w:val="20"/>
        </w:rPr>
        <w:tab/>
      </w:r>
      <w:r w:rsidRPr="005D0476">
        <w:rPr>
          <w:rFonts w:ascii="Times New Roman" w:hAnsi="Times New Roman"/>
          <w:sz w:val="20"/>
          <w:szCs w:val="20"/>
          <w:lang w:val="sr-Cyrl-CS"/>
        </w:rPr>
        <w:t xml:space="preserve">обладание необходимыми сертификатами на товары в соответствии с действующим законодательством Российской Федерации, </w:t>
      </w:r>
      <w:r w:rsidRPr="005D0476">
        <w:rPr>
          <w:rFonts w:ascii="Times New Roman" w:hAnsi="Times New Roman"/>
          <w:sz w:val="20"/>
          <w:szCs w:val="20"/>
        </w:rPr>
        <w:t xml:space="preserve">поставка которых является </w:t>
      </w:r>
      <w:r w:rsidRPr="005D0476">
        <w:rPr>
          <w:rFonts w:ascii="Times New Roman" w:hAnsi="Times New Roman"/>
          <w:sz w:val="20"/>
          <w:szCs w:val="20"/>
          <w:lang w:val="sr-Cyrl-CS"/>
        </w:rPr>
        <w:t>предметом заключаемого договора</w:t>
      </w:r>
      <w:r w:rsidRPr="005D0476">
        <w:rPr>
          <w:sz w:val="20"/>
          <w:szCs w:val="20"/>
        </w:rPr>
        <w:t xml:space="preserve">, </w:t>
      </w:r>
      <w:r w:rsidRPr="005D0476">
        <w:rPr>
          <w:rFonts w:ascii="Times New Roman" w:hAnsi="Times New Roman"/>
          <w:sz w:val="20"/>
          <w:szCs w:val="20"/>
          <w:lang w:val="sr-Cyrl-CS"/>
        </w:rPr>
        <w:t>в случае если такие требования установлены;</w:t>
      </w:r>
    </w:p>
    <w:p w:rsidR="002F5B6E" w:rsidRPr="005D0476" w:rsidRDefault="002F5B6E" w:rsidP="00266310">
      <w:pPr>
        <w:pStyle w:val="affa"/>
        <w:ind w:left="1134"/>
        <w:contextualSpacing/>
        <w:jc w:val="both"/>
        <w:rPr>
          <w:rFonts w:ascii="Times New Roman" w:hAnsi="Times New Roman"/>
          <w:sz w:val="20"/>
          <w:szCs w:val="20"/>
        </w:rPr>
      </w:pPr>
      <w:r w:rsidRPr="005D0476">
        <w:rPr>
          <w:rFonts w:ascii="Times New Roman" w:hAnsi="Times New Roman"/>
          <w:sz w:val="20"/>
          <w:szCs w:val="20"/>
        </w:rPr>
        <w:t>-</w:t>
      </w:r>
      <w:r w:rsidRPr="005D0476">
        <w:rPr>
          <w:rFonts w:ascii="Times New Roman" w:hAnsi="Times New Roman"/>
          <w:sz w:val="20"/>
          <w:szCs w:val="20"/>
        </w:rPr>
        <w:tab/>
        <w:t>н</w:t>
      </w:r>
      <w:r w:rsidRPr="005D0476">
        <w:rPr>
          <w:rFonts w:ascii="Times New Roman" w:hAnsi="Times New Roman"/>
          <w:sz w:val="20"/>
          <w:szCs w:val="20"/>
          <w:lang w:val="sr-Cyrl-CS"/>
        </w:rPr>
        <w:t>е нахождение в процессе ликвидации</w:t>
      </w:r>
      <w:r w:rsidRPr="005D0476">
        <w:rPr>
          <w:rFonts w:ascii="Times New Roman" w:hAnsi="Times New Roman"/>
          <w:sz w:val="20"/>
          <w:szCs w:val="20"/>
        </w:rPr>
        <w:t xml:space="preserve">, не </w:t>
      </w:r>
      <w:r w:rsidRPr="005D0476">
        <w:rPr>
          <w:rFonts w:ascii="Times New Roman" w:hAnsi="Times New Roman"/>
          <w:sz w:val="20"/>
          <w:szCs w:val="20"/>
          <w:lang w:val="sr-Cyrl-CS"/>
        </w:rPr>
        <w:t>быть признанным по решению Арбитражного суда несостоятельным (банкротом)</w:t>
      </w:r>
      <w:r w:rsidRPr="005D0476">
        <w:rPr>
          <w:rFonts w:ascii="Times New Roman" w:hAnsi="Times New Roman"/>
          <w:sz w:val="20"/>
          <w:szCs w:val="20"/>
        </w:rPr>
        <w:t xml:space="preserve">, не являться лицом, в отношении которого </w:t>
      </w:r>
      <w:r w:rsidRPr="005D0476">
        <w:rPr>
          <w:rFonts w:ascii="Times New Roman" w:hAnsi="Times New Roman"/>
          <w:bCs/>
          <w:sz w:val="20"/>
          <w:szCs w:val="20"/>
          <w:lang w:val="sr-Cyrl-CS"/>
        </w:rPr>
        <w:t>открыт</w:t>
      </w:r>
      <w:r w:rsidRPr="005D0476">
        <w:rPr>
          <w:rFonts w:ascii="Times New Roman" w:hAnsi="Times New Roman"/>
          <w:bCs/>
          <w:sz w:val="20"/>
          <w:szCs w:val="20"/>
        </w:rPr>
        <w:t>о</w:t>
      </w:r>
      <w:r w:rsidRPr="005D0476">
        <w:rPr>
          <w:rFonts w:ascii="Times New Roman" w:hAnsi="Times New Roman"/>
          <w:bCs/>
          <w:sz w:val="20"/>
          <w:szCs w:val="20"/>
          <w:lang w:val="sr-Cyrl-CS"/>
        </w:rPr>
        <w:t xml:space="preserve"> конкурсно</w:t>
      </w:r>
      <w:r w:rsidRPr="005D0476">
        <w:rPr>
          <w:rFonts w:ascii="Times New Roman" w:hAnsi="Times New Roman"/>
          <w:bCs/>
          <w:sz w:val="20"/>
          <w:szCs w:val="20"/>
        </w:rPr>
        <w:t>е</w:t>
      </w:r>
      <w:r w:rsidRPr="005D0476">
        <w:rPr>
          <w:rFonts w:ascii="Times New Roman" w:hAnsi="Times New Roman"/>
          <w:bCs/>
          <w:sz w:val="20"/>
          <w:szCs w:val="20"/>
          <w:lang w:val="sr-Cyrl-CS"/>
        </w:rPr>
        <w:t xml:space="preserve"> производств</w:t>
      </w:r>
      <w:r w:rsidRPr="005D0476">
        <w:rPr>
          <w:rFonts w:ascii="Times New Roman" w:hAnsi="Times New Roman"/>
          <w:bCs/>
          <w:sz w:val="20"/>
          <w:szCs w:val="20"/>
        </w:rPr>
        <w:t>о;</w:t>
      </w:r>
    </w:p>
    <w:p w:rsidR="002F5B6E" w:rsidRPr="005D0476" w:rsidRDefault="002F5B6E" w:rsidP="00266310">
      <w:pPr>
        <w:pStyle w:val="affa"/>
        <w:ind w:left="1134"/>
        <w:contextualSpacing/>
        <w:jc w:val="both"/>
        <w:rPr>
          <w:rFonts w:ascii="Times New Roman" w:hAnsi="Times New Roman"/>
          <w:sz w:val="20"/>
          <w:szCs w:val="20"/>
        </w:rPr>
      </w:pPr>
      <w:r w:rsidRPr="005D0476">
        <w:rPr>
          <w:rFonts w:ascii="Times New Roman" w:hAnsi="Times New Roman"/>
          <w:sz w:val="20"/>
          <w:szCs w:val="20"/>
        </w:rPr>
        <w:t>-</w:t>
      </w:r>
      <w:r w:rsidRPr="005D0476">
        <w:rPr>
          <w:rFonts w:ascii="Times New Roman" w:hAnsi="Times New Roman"/>
          <w:sz w:val="20"/>
          <w:szCs w:val="20"/>
        </w:rPr>
        <w:tab/>
      </w:r>
      <w:r w:rsidRPr="005D0476">
        <w:rPr>
          <w:rFonts w:ascii="Times New Roman" w:hAnsi="Times New Roman"/>
          <w:sz w:val="20"/>
          <w:szCs w:val="20"/>
          <w:lang w:val="sr-Cyrl-CS"/>
        </w:rPr>
        <w:t>на имущество участника закупки не наложен арест по решению суда, административного органа и (</w:t>
      </w:r>
      <w:proofErr w:type="gramStart"/>
      <w:r w:rsidRPr="005D0476">
        <w:rPr>
          <w:rFonts w:ascii="Times New Roman" w:hAnsi="Times New Roman"/>
          <w:sz w:val="20"/>
          <w:szCs w:val="20"/>
          <w:lang w:val="sr-Cyrl-CS"/>
        </w:rPr>
        <w:t xml:space="preserve">или) </w:t>
      </w:r>
      <w:proofErr w:type="gramEnd"/>
      <w:r w:rsidRPr="005D0476">
        <w:rPr>
          <w:rFonts w:ascii="Times New Roman" w:hAnsi="Times New Roman"/>
          <w:sz w:val="20"/>
          <w:szCs w:val="20"/>
          <w:lang w:val="sr-Cyrl-CS"/>
        </w:rPr>
        <w:t xml:space="preserve">экономическая деятельность участника закупки не приостановлена; </w:t>
      </w:r>
    </w:p>
    <w:p w:rsidR="002F5B6E" w:rsidRPr="005D0476" w:rsidRDefault="002F5B6E" w:rsidP="00266310">
      <w:pPr>
        <w:pStyle w:val="affa"/>
        <w:ind w:left="1134"/>
        <w:contextualSpacing/>
        <w:jc w:val="both"/>
        <w:rPr>
          <w:rFonts w:ascii="Times New Roman" w:hAnsi="Times New Roman"/>
          <w:sz w:val="20"/>
          <w:szCs w:val="20"/>
        </w:rPr>
      </w:pPr>
      <w:r w:rsidRPr="005D0476">
        <w:rPr>
          <w:rFonts w:ascii="Times New Roman" w:hAnsi="Times New Roman"/>
          <w:sz w:val="20"/>
          <w:szCs w:val="20"/>
        </w:rPr>
        <w:t>-</w:t>
      </w:r>
      <w:r w:rsidRPr="005D0476">
        <w:rPr>
          <w:rFonts w:ascii="Times New Roman" w:hAnsi="Times New Roman"/>
          <w:sz w:val="20"/>
          <w:szCs w:val="20"/>
        </w:rPr>
        <w:tab/>
        <w:t>не нахождение</w:t>
      </w:r>
      <w:r w:rsidRPr="005D0476">
        <w:rPr>
          <w:rFonts w:ascii="Times New Roman" w:hAnsi="Times New Roman"/>
          <w:sz w:val="20"/>
          <w:szCs w:val="20"/>
          <w:lang w:val="sr-Cyrl-CS"/>
        </w:rPr>
        <w:t xml:space="preserve"> в реестр</w:t>
      </w:r>
      <w:r w:rsidR="006A5A3F">
        <w:rPr>
          <w:rFonts w:ascii="Times New Roman" w:hAnsi="Times New Roman"/>
          <w:sz w:val="20"/>
          <w:szCs w:val="20"/>
        </w:rPr>
        <w:t>е</w:t>
      </w:r>
      <w:r w:rsidRPr="005D0476">
        <w:rPr>
          <w:rFonts w:ascii="Times New Roman" w:hAnsi="Times New Roman"/>
          <w:sz w:val="20"/>
          <w:szCs w:val="20"/>
          <w:lang w:val="sr-Cyrl-CS"/>
        </w:rPr>
        <w:t xml:space="preserve"> недобросовестных поставщиков, предусмотренном Федеральным Законом №223-ФЗ </w:t>
      </w:r>
      <w:r w:rsidR="00A105FB" w:rsidRPr="00A105FB">
        <w:rPr>
          <w:rFonts w:ascii="Times New Roman" w:hAnsi="Times New Roman"/>
          <w:sz w:val="20"/>
          <w:szCs w:val="20"/>
          <w:lang w:val="sr-Cyrl-CS"/>
        </w:rPr>
        <w:t>«О закупках товаров, работ, услуг отдельными видами юридических лиц»</w:t>
      </w:r>
      <w:r w:rsidR="00A105FB">
        <w:rPr>
          <w:rFonts w:ascii="Times New Roman" w:hAnsi="Times New Roman"/>
          <w:sz w:val="20"/>
          <w:szCs w:val="20"/>
          <w:lang w:val="sr-Cyrl-CS"/>
        </w:rPr>
        <w:t xml:space="preserve"> </w:t>
      </w:r>
      <w:r w:rsidRPr="005D0476">
        <w:rPr>
          <w:rFonts w:ascii="Times New Roman" w:hAnsi="Times New Roman"/>
          <w:sz w:val="20"/>
          <w:szCs w:val="20"/>
          <w:lang w:val="sr-Cyrl-CS"/>
        </w:rPr>
        <w:t>и в реестре недобросовестных поставщиков, предусмотренном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w:t>
      </w:r>
      <w:r w:rsidRPr="005D0476">
        <w:rPr>
          <w:rFonts w:ascii="Times New Roman" w:hAnsi="Times New Roman"/>
          <w:b/>
          <w:sz w:val="20"/>
          <w:szCs w:val="20"/>
        </w:rPr>
        <w:t>»</w:t>
      </w:r>
      <w:r w:rsidRPr="005D0476">
        <w:rPr>
          <w:rFonts w:ascii="Times New Roman" w:hAnsi="Times New Roman"/>
          <w:sz w:val="20"/>
          <w:szCs w:val="20"/>
          <w:lang w:val="sr-Cyrl-CS"/>
        </w:rPr>
        <w:t>;</w:t>
      </w:r>
    </w:p>
    <w:p w:rsidR="002F5B6E" w:rsidRPr="005D0476" w:rsidRDefault="002F5B6E" w:rsidP="00266310">
      <w:pPr>
        <w:pStyle w:val="affa"/>
        <w:ind w:left="1134"/>
        <w:contextualSpacing/>
        <w:jc w:val="both"/>
        <w:rPr>
          <w:rFonts w:ascii="Times New Roman" w:hAnsi="Times New Roman"/>
          <w:sz w:val="20"/>
          <w:szCs w:val="20"/>
        </w:rPr>
      </w:pPr>
      <w:r w:rsidRPr="005D0476">
        <w:rPr>
          <w:rFonts w:ascii="Times New Roman" w:hAnsi="Times New Roman"/>
          <w:sz w:val="20"/>
          <w:szCs w:val="20"/>
        </w:rPr>
        <w:t>-</w:t>
      </w:r>
      <w:r w:rsidR="00266310">
        <w:rPr>
          <w:rFonts w:ascii="Times New Roman" w:hAnsi="Times New Roman"/>
          <w:sz w:val="20"/>
          <w:szCs w:val="20"/>
        </w:rPr>
        <w:tab/>
      </w:r>
      <w:r w:rsidRPr="005D0476">
        <w:rPr>
          <w:rFonts w:ascii="Times New Roman" w:hAnsi="Times New Roman"/>
          <w:sz w:val="20"/>
          <w:szCs w:val="20"/>
        </w:rPr>
        <w:t>отсутствие</w:t>
      </w:r>
      <w:r w:rsidR="00F62282" w:rsidRPr="005D0476">
        <w:rPr>
          <w:rFonts w:ascii="Times New Roman" w:hAnsi="Times New Roman"/>
          <w:sz w:val="20"/>
          <w:szCs w:val="20"/>
        </w:rPr>
        <w:t xml:space="preserve"> </w:t>
      </w:r>
      <w:r w:rsidRPr="005D0476">
        <w:rPr>
          <w:rFonts w:ascii="Times New Roman" w:hAnsi="Times New Roman"/>
          <w:sz w:val="20"/>
          <w:szCs w:val="20"/>
          <w:lang w:val="sr-Cyrl-CS"/>
        </w:rPr>
        <w:t>неисполненной обязанности по уплате налогов, сборов, страховых взносов, пеней, штрафов, процентов, подлежащих уплате в соответствии с законодательством РФ о налогах и сборах;</w:t>
      </w:r>
    </w:p>
    <w:p w:rsidR="002F5B6E" w:rsidRPr="003636FE" w:rsidRDefault="002F5B6E" w:rsidP="003636FE">
      <w:pPr>
        <w:pStyle w:val="affa"/>
        <w:ind w:left="1134"/>
        <w:contextualSpacing/>
        <w:jc w:val="both"/>
        <w:rPr>
          <w:rFonts w:ascii="Times New Roman" w:hAnsi="Times New Roman"/>
          <w:sz w:val="20"/>
          <w:szCs w:val="20"/>
          <w:lang w:val="tt-RU"/>
        </w:rPr>
      </w:pPr>
      <w:r w:rsidRPr="005D0476">
        <w:rPr>
          <w:rFonts w:ascii="Times New Roman" w:hAnsi="Times New Roman"/>
          <w:sz w:val="20"/>
          <w:szCs w:val="20"/>
        </w:rPr>
        <w:t>-</w:t>
      </w:r>
      <w:r w:rsidR="00266310">
        <w:rPr>
          <w:rFonts w:ascii="Times New Roman" w:hAnsi="Times New Roman"/>
          <w:sz w:val="20"/>
          <w:szCs w:val="20"/>
        </w:rPr>
        <w:tab/>
      </w:r>
      <w:r w:rsidRPr="005D0476">
        <w:rPr>
          <w:rFonts w:ascii="Times New Roman" w:hAnsi="Times New Roman"/>
          <w:sz w:val="20"/>
          <w:szCs w:val="20"/>
        </w:rPr>
        <w:t xml:space="preserve">соответствие требованиям, </w:t>
      </w:r>
      <w:r w:rsidRPr="005D0476">
        <w:rPr>
          <w:rFonts w:ascii="Times New Roman" w:hAnsi="Times New Roman"/>
          <w:sz w:val="20"/>
          <w:szCs w:val="20"/>
          <w:lang w:val="sr-Cyrl-CS"/>
        </w:rPr>
        <w:t>установленны</w:t>
      </w:r>
      <w:r w:rsidRPr="005D0476">
        <w:rPr>
          <w:rFonts w:ascii="Times New Roman" w:hAnsi="Times New Roman"/>
          <w:sz w:val="20"/>
          <w:szCs w:val="20"/>
        </w:rPr>
        <w:t>м</w:t>
      </w:r>
      <w:r w:rsidRPr="005D0476">
        <w:rPr>
          <w:rFonts w:ascii="Times New Roman" w:hAnsi="Times New Roman"/>
          <w:sz w:val="20"/>
          <w:szCs w:val="20"/>
          <w:lang w:val="sr-Cyrl-CS"/>
        </w:rPr>
        <w:t xml:space="preserve"> законодательством Российской Федерации</w:t>
      </w:r>
      <w:r w:rsidR="003636FE">
        <w:rPr>
          <w:rFonts w:ascii="Times New Roman" w:hAnsi="Times New Roman"/>
          <w:sz w:val="20"/>
          <w:szCs w:val="20"/>
          <w:lang w:val="tt-RU"/>
        </w:rPr>
        <w:t>.</w:t>
      </w:r>
    </w:p>
    <w:p w:rsidR="002F5B6E" w:rsidRPr="004F721C" w:rsidRDefault="002F5B6E" w:rsidP="002F5B6E">
      <w:pPr>
        <w:pStyle w:val="aff9"/>
        <w:numPr>
          <w:ilvl w:val="0"/>
          <w:numId w:val="1"/>
        </w:numPr>
        <w:spacing w:after="0" w:line="240" w:lineRule="auto"/>
        <w:ind w:left="0" w:firstLine="709"/>
        <w:rPr>
          <w:rFonts w:ascii="Times New Roman" w:hAnsi="Times New Roman"/>
          <w:b/>
          <w:sz w:val="24"/>
          <w:szCs w:val="24"/>
        </w:rPr>
      </w:pPr>
    </w:p>
    <w:p w:rsidR="002F5B6E" w:rsidRPr="004F721C" w:rsidRDefault="002F5B6E" w:rsidP="002F5B6E">
      <w:pPr>
        <w:pStyle w:val="aff9"/>
        <w:numPr>
          <w:ilvl w:val="0"/>
          <w:numId w:val="1"/>
        </w:numPr>
        <w:spacing w:after="0" w:line="240" w:lineRule="auto"/>
        <w:ind w:left="0" w:firstLine="709"/>
        <w:rPr>
          <w:rFonts w:ascii="Times New Roman" w:hAnsi="Times New Roman"/>
          <w:b/>
          <w:sz w:val="24"/>
          <w:szCs w:val="24"/>
        </w:rPr>
      </w:pPr>
    </w:p>
    <w:p w:rsidR="0014624E" w:rsidRPr="0014624E" w:rsidRDefault="00F62282" w:rsidP="0014624E">
      <w:pPr>
        <w:pStyle w:val="aff9"/>
        <w:numPr>
          <w:ilvl w:val="0"/>
          <w:numId w:val="1"/>
        </w:numPr>
        <w:rPr>
          <w:rFonts w:ascii="Times New Roman" w:hAnsi="Times New Roman"/>
          <w:i/>
          <w:sz w:val="20"/>
          <w:szCs w:val="20"/>
        </w:rPr>
      </w:pPr>
      <w:r w:rsidRPr="0014624E">
        <w:rPr>
          <w:rFonts w:ascii="Times New Roman" w:hAnsi="Times New Roman"/>
          <w:i/>
          <w:sz w:val="20"/>
          <w:szCs w:val="20"/>
        </w:rPr>
        <w:t xml:space="preserve">* </w:t>
      </w:r>
      <w:r w:rsidR="002F5B6E" w:rsidRPr="0014624E">
        <w:rPr>
          <w:rFonts w:ascii="Times New Roman" w:hAnsi="Times New Roman"/>
          <w:i/>
          <w:sz w:val="20"/>
          <w:szCs w:val="20"/>
        </w:rPr>
        <w:t xml:space="preserve">Заполнение настоящей Формы носит исключительно рекомендательный характер, </w:t>
      </w:r>
      <w:r w:rsidR="0014624E" w:rsidRPr="0014624E">
        <w:rPr>
          <w:rFonts w:ascii="Times New Roman" w:hAnsi="Times New Roman"/>
          <w:i/>
          <w:sz w:val="20"/>
          <w:szCs w:val="20"/>
        </w:rPr>
        <w:t>несоблюдение Формы не влечет отказ в допуске к участию в редукционе.</w:t>
      </w:r>
    </w:p>
    <w:p w:rsidR="00CD2245" w:rsidRPr="0014624E" w:rsidRDefault="00CD2245" w:rsidP="0014624E">
      <w:pPr>
        <w:pStyle w:val="aff9"/>
        <w:numPr>
          <w:ilvl w:val="0"/>
          <w:numId w:val="1"/>
        </w:numPr>
        <w:spacing w:after="0" w:line="240" w:lineRule="auto"/>
        <w:ind w:left="0" w:firstLine="709"/>
        <w:rPr>
          <w:rFonts w:ascii="Times New Roman" w:eastAsia="DejaVu Sans" w:hAnsi="Times New Roman"/>
          <w:b/>
          <w:sz w:val="24"/>
          <w:szCs w:val="24"/>
        </w:rPr>
      </w:pPr>
      <w:r w:rsidRPr="0014624E">
        <w:rPr>
          <w:rFonts w:ascii="Times New Roman" w:eastAsia="DejaVu Sans" w:hAnsi="Times New Roman"/>
          <w:b/>
          <w:sz w:val="24"/>
          <w:szCs w:val="24"/>
        </w:rPr>
        <w:br w:type="page"/>
      </w:r>
    </w:p>
    <w:p w:rsidR="002F5B6E" w:rsidRPr="005D0476" w:rsidRDefault="002F5B6E" w:rsidP="002F5B6E">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sz w:val="24"/>
          <w:szCs w:val="24"/>
        </w:rPr>
      </w:pPr>
      <w:r w:rsidRPr="005D0476">
        <w:rPr>
          <w:rFonts w:ascii="Times New Roman" w:eastAsia="DejaVu Sans" w:hAnsi="Times New Roman"/>
          <w:b/>
          <w:sz w:val="24"/>
          <w:szCs w:val="24"/>
        </w:rPr>
        <w:lastRenderedPageBreak/>
        <w:t xml:space="preserve">Раздел 3.3. Форма предложения о поставке товара * </w:t>
      </w:r>
    </w:p>
    <w:p w:rsidR="002F5B6E" w:rsidRPr="004F721C" w:rsidRDefault="002F5B6E" w:rsidP="002F5B6E">
      <w:pPr>
        <w:widowControl w:val="0"/>
        <w:suppressAutoHyphens w:val="0"/>
        <w:spacing w:after="0" w:line="240" w:lineRule="auto"/>
        <w:ind w:firstLine="709"/>
        <w:contextualSpacing/>
        <w:jc w:val="center"/>
        <w:rPr>
          <w:rFonts w:ascii="Times New Roman" w:hAnsi="Times New Roman"/>
          <w:sz w:val="24"/>
          <w:szCs w:val="24"/>
        </w:rPr>
      </w:pPr>
    </w:p>
    <w:p w:rsidR="002F5B6E" w:rsidRPr="004F721C" w:rsidRDefault="002F5B6E" w:rsidP="002F5B6E">
      <w:pPr>
        <w:widowControl w:val="0"/>
        <w:suppressAutoHyphens w:val="0"/>
        <w:spacing w:after="0" w:line="240" w:lineRule="auto"/>
        <w:ind w:firstLine="709"/>
        <w:contextualSpacing/>
        <w:jc w:val="center"/>
        <w:rPr>
          <w:rFonts w:ascii="Times New Roman" w:eastAsia="DejaVu Sans" w:hAnsi="Times New Roman"/>
          <w:b/>
          <w:bCs/>
          <w:spacing w:val="-2"/>
          <w:sz w:val="24"/>
          <w:szCs w:val="24"/>
        </w:rPr>
      </w:pPr>
      <w:r w:rsidRPr="004F721C">
        <w:rPr>
          <w:rFonts w:ascii="Times New Roman" w:eastAsia="DejaVu Sans" w:hAnsi="Times New Roman"/>
          <w:b/>
          <w:bCs/>
          <w:spacing w:val="-2"/>
          <w:sz w:val="24"/>
          <w:szCs w:val="24"/>
        </w:rPr>
        <w:t>Предложение о поставке товара</w:t>
      </w:r>
    </w:p>
    <w:p w:rsidR="002F5B6E" w:rsidRPr="004F721C" w:rsidRDefault="002F5B6E" w:rsidP="002F5B6E">
      <w:pPr>
        <w:widowControl w:val="0"/>
        <w:suppressAutoHyphens w:val="0"/>
        <w:spacing w:after="0" w:line="240" w:lineRule="auto"/>
        <w:ind w:firstLine="709"/>
        <w:contextualSpacing/>
        <w:jc w:val="center"/>
        <w:rPr>
          <w:rFonts w:ascii="Times New Roman" w:eastAsia="DejaVu Sans" w:hAnsi="Times New Roman"/>
          <w:bCs/>
          <w:spacing w:val="-2"/>
          <w:sz w:val="24"/>
          <w:szCs w:val="24"/>
        </w:rPr>
      </w:pPr>
    </w:p>
    <w:p w:rsidR="002F5B6E" w:rsidRPr="004F721C" w:rsidRDefault="002F5B6E" w:rsidP="002F5B6E">
      <w:pPr>
        <w:widowControl w:val="0"/>
        <w:suppressAutoHyphens w:val="0"/>
        <w:spacing w:after="0" w:line="240" w:lineRule="auto"/>
        <w:ind w:firstLine="709"/>
        <w:contextualSpacing/>
        <w:jc w:val="both"/>
        <w:rPr>
          <w:sz w:val="24"/>
          <w:szCs w:val="24"/>
        </w:rPr>
      </w:pPr>
    </w:p>
    <w:tbl>
      <w:tblPr>
        <w:tblW w:w="1077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4"/>
        <w:gridCol w:w="2692"/>
        <w:gridCol w:w="3114"/>
        <w:gridCol w:w="4113"/>
      </w:tblGrid>
      <w:tr w:rsidR="002F5B6E" w:rsidRPr="005D0476" w:rsidTr="007A1174">
        <w:trPr>
          <w:trHeight w:val="705"/>
        </w:trPr>
        <w:tc>
          <w:tcPr>
            <w:tcW w:w="3544" w:type="dxa"/>
            <w:gridSpan w:val="2"/>
            <w:tcBorders>
              <w:top w:val="single" w:sz="12" w:space="0" w:color="auto"/>
              <w:left w:val="single" w:sz="12" w:space="0" w:color="auto"/>
              <w:bottom w:val="single" w:sz="12" w:space="0" w:color="auto"/>
              <w:right w:val="single" w:sz="12" w:space="0" w:color="auto"/>
            </w:tcBorders>
            <w:shd w:val="clear" w:color="auto" w:fill="auto"/>
          </w:tcPr>
          <w:p w:rsidR="002F5B6E" w:rsidRPr="005D0476" w:rsidRDefault="002F5B6E" w:rsidP="007A1174">
            <w:pPr>
              <w:spacing w:after="0" w:line="240" w:lineRule="auto"/>
              <w:contextualSpacing/>
              <w:jc w:val="center"/>
              <w:rPr>
                <w:sz w:val="20"/>
                <w:szCs w:val="20"/>
              </w:rPr>
            </w:pPr>
            <w:r w:rsidRPr="005D0476">
              <w:rPr>
                <w:rFonts w:ascii="Times New Roman" w:hAnsi="Times New Roman"/>
                <w:b/>
                <w:bCs/>
                <w:sz w:val="20"/>
                <w:szCs w:val="20"/>
              </w:rPr>
              <w:t>Номер и наименование закупки</w:t>
            </w:r>
          </w:p>
        </w:tc>
        <w:tc>
          <w:tcPr>
            <w:tcW w:w="7229" w:type="dxa"/>
            <w:gridSpan w:val="2"/>
            <w:tcBorders>
              <w:top w:val="single" w:sz="12" w:space="0" w:color="auto"/>
              <w:left w:val="single" w:sz="12" w:space="0" w:color="auto"/>
              <w:bottom w:val="single" w:sz="12" w:space="0" w:color="auto"/>
              <w:right w:val="single" w:sz="12" w:space="0" w:color="auto"/>
            </w:tcBorders>
            <w:shd w:val="clear" w:color="auto" w:fill="auto"/>
          </w:tcPr>
          <w:p w:rsidR="002F5B6E" w:rsidRPr="005D0476" w:rsidRDefault="002F5B6E" w:rsidP="007A1174">
            <w:pPr>
              <w:spacing w:after="0" w:line="240" w:lineRule="auto"/>
              <w:ind w:firstLine="709"/>
              <w:contextualSpacing/>
              <w:jc w:val="center"/>
              <w:rPr>
                <w:sz w:val="20"/>
                <w:szCs w:val="20"/>
              </w:rPr>
            </w:pPr>
            <w:r w:rsidRPr="005D0476">
              <w:rPr>
                <w:rFonts w:ascii="Times New Roman" w:hAnsi="Times New Roman"/>
                <w:b/>
                <w:bCs/>
                <w:sz w:val="20"/>
                <w:szCs w:val="20"/>
              </w:rPr>
              <w:t>№_____________________________  ___________________________________________</w:t>
            </w:r>
          </w:p>
        </w:tc>
      </w:tr>
      <w:tr w:rsidR="002F5B6E" w:rsidRPr="005D0476" w:rsidTr="002F5B6E">
        <w:tc>
          <w:tcPr>
            <w:tcW w:w="854" w:type="dxa"/>
            <w:tcBorders>
              <w:left w:val="single" w:sz="12" w:space="0" w:color="auto"/>
              <w:right w:val="single" w:sz="12" w:space="0" w:color="auto"/>
            </w:tcBorders>
            <w:shd w:val="clear" w:color="auto" w:fill="auto"/>
            <w:vAlign w:val="center"/>
          </w:tcPr>
          <w:p w:rsidR="002F5B6E" w:rsidRPr="005D0476" w:rsidRDefault="002F5B6E" w:rsidP="002F5B6E">
            <w:pPr>
              <w:widowControl w:val="0"/>
              <w:suppressAutoHyphens w:val="0"/>
              <w:spacing w:after="0" w:line="240" w:lineRule="auto"/>
              <w:contextualSpacing/>
              <w:jc w:val="center"/>
              <w:outlineLvl w:val="0"/>
              <w:rPr>
                <w:rFonts w:ascii="Times New Roman" w:eastAsia="Arial Unicode MS" w:hAnsi="Times New Roman"/>
                <w:b/>
                <w:bCs/>
                <w:sz w:val="20"/>
                <w:szCs w:val="20"/>
              </w:rPr>
            </w:pPr>
            <w:r w:rsidRPr="005D0476">
              <w:rPr>
                <w:rFonts w:ascii="Times New Roman" w:eastAsia="Arial Unicode MS" w:hAnsi="Times New Roman"/>
                <w:b/>
                <w:bCs/>
                <w:sz w:val="20"/>
                <w:szCs w:val="20"/>
              </w:rPr>
              <w:t xml:space="preserve">№ </w:t>
            </w:r>
            <w:proofErr w:type="gramStart"/>
            <w:r w:rsidRPr="005D0476">
              <w:rPr>
                <w:rFonts w:ascii="Times New Roman" w:eastAsia="Arial Unicode MS" w:hAnsi="Times New Roman"/>
                <w:b/>
                <w:bCs/>
                <w:sz w:val="20"/>
                <w:szCs w:val="20"/>
              </w:rPr>
              <w:t>п</w:t>
            </w:r>
            <w:proofErr w:type="gramEnd"/>
            <w:r w:rsidRPr="005D0476">
              <w:rPr>
                <w:rFonts w:ascii="Times New Roman" w:eastAsia="Arial Unicode MS" w:hAnsi="Times New Roman"/>
                <w:b/>
                <w:bCs/>
                <w:sz w:val="20"/>
                <w:szCs w:val="20"/>
              </w:rPr>
              <w:t>/п</w:t>
            </w:r>
          </w:p>
        </w:tc>
        <w:tc>
          <w:tcPr>
            <w:tcW w:w="2693" w:type="dxa"/>
            <w:tcBorders>
              <w:top w:val="single" w:sz="12" w:space="0" w:color="auto"/>
              <w:left w:val="single" w:sz="12" w:space="0" w:color="auto"/>
              <w:right w:val="single" w:sz="12" w:space="0" w:color="auto"/>
            </w:tcBorders>
            <w:shd w:val="clear" w:color="auto" w:fill="auto"/>
            <w:vAlign w:val="center"/>
          </w:tcPr>
          <w:p w:rsidR="002F5B6E" w:rsidRPr="005D0476" w:rsidRDefault="002F5B6E" w:rsidP="002F5B6E">
            <w:pPr>
              <w:widowControl w:val="0"/>
              <w:suppressAutoHyphens w:val="0"/>
              <w:spacing w:after="0" w:line="240" w:lineRule="auto"/>
              <w:contextualSpacing/>
              <w:jc w:val="center"/>
              <w:outlineLvl w:val="0"/>
              <w:rPr>
                <w:rFonts w:ascii="Times New Roman" w:eastAsia="Arial Unicode MS" w:hAnsi="Times New Roman"/>
                <w:b/>
                <w:bCs/>
                <w:sz w:val="20"/>
                <w:szCs w:val="20"/>
              </w:rPr>
            </w:pPr>
            <w:r w:rsidRPr="005D0476">
              <w:rPr>
                <w:rFonts w:ascii="Times New Roman" w:eastAsia="Arial Unicode MS" w:hAnsi="Times New Roman"/>
                <w:b/>
                <w:bCs/>
                <w:sz w:val="20"/>
                <w:szCs w:val="20"/>
              </w:rPr>
              <w:t>Наименование Товара, предлагаемого Участником закупки</w:t>
            </w:r>
          </w:p>
          <w:p w:rsidR="002F5B6E" w:rsidRPr="005D0476" w:rsidRDefault="002F5B6E" w:rsidP="002F5B6E">
            <w:pPr>
              <w:spacing w:after="0" w:line="240" w:lineRule="auto"/>
              <w:contextualSpacing/>
              <w:jc w:val="center"/>
              <w:rPr>
                <w:rFonts w:ascii="Times New Roman" w:hAnsi="Times New Roman"/>
                <w:b/>
                <w:bCs/>
                <w:kern w:val="0"/>
                <w:sz w:val="20"/>
                <w:szCs w:val="20"/>
                <w:lang w:eastAsia="ru-RU"/>
              </w:rPr>
            </w:pPr>
            <w:r w:rsidRPr="005D0476">
              <w:rPr>
                <w:rFonts w:ascii="Times New Roman" w:hAnsi="Times New Roman"/>
                <w:b/>
                <w:bCs/>
                <w:kern w:val="0"/>
                <w:sz w:val="20"/>
                <w:szCs w:val="20"/>
                <w:lang w:eastAsia="ru-RU"/>
              </w:rPr>
              <w:t xml:space="preserve">и указание на товарный знак </w:t>
            </w:r>
          </w:p>
          <w:p w:rsidR="002F5B6E" w:rsidRPr="005D0476" w:rsidRDefault="002F5B6E" w:rsidP="002F5B6E">
            <w:pPr>
              <w:spacing w:after="0" w:line="240" w:lineRule="auto"/>
              <w:contextualSpacing/>
              <w:jc w:val="center"/>
              <w:rPr>
                <w:sz w:val="20"/>
                <w:szCs w:val="20"/>
              </w:rPr>
            </w:pPr>
            <w:r w:rsidRPr="005D0476">
              <w:rPr>
                <w:rFonts w:ascii="Times New Roman" w:hAnsi="Times New Roman"/>
                <w:b/>
                <w:bCs/>
                <w:kern w:val="0"/>
                <w:sz w:val="20"/>
                <w:szCs w:val="20"/>
                <w:lang w:eastAsia="ru-RU"/>
              </w:rPr>
              <w:t>(при наличии)</w:t>
            </w:r>
          </w:p>
        </w:tc>
        <w:tc>
          <w:tcPr>
            <w:tcW w:w="3115" w:type="dxa"/>
            <w:tcBorders>
              <w:top w:val="single" w:sz="12" w:space="0" w:color="auto"/>
              <w:left w:val="single" w:sz="12" w:space="0" w:color="auto"/>
              <w:right w:val="single" w:sz="12" w:space="0" w:color="auto"/>
            </w:tcBorders>
            <w:shd w:val="clear" w:color="auto" w:fill="auto"/>
            <w:vAlign w:val="center"/>
          </w:tcPr>
          <w:p w:rsidR="002F5B6E" w:rsidRPr="005D0476" w:rsidRDefault="002F5B6E" w:rsidP="002F5B6E">
            <w:pPr>
              <w:widowControl w:val="0"/>
              <w:suppressAutoHyphens w:val="0"/>
              <w:spacing w:after="0" w:line="240" w:lineRule="auto"/>
              <w:contextualSpacing/>
              <w:jc w:val="center"/>
              <w:outlineLvl w:val="0"/>
              <w:rPr>
                <w:rFonts w:ascii="Times New Roman" w:eastAsia="Arial Unicode MS" w:hAnsi="Times New Roman"/>
                <w:b/>
                <w:bCs/>
                <w:sz w:val="20"/>
                <w:szCs w:val="20"/>
              </w:rPr>
            </w:pPr>
            <w:r w:rsidRPr="005D0476">
              <w:rPr>
                <w:rFonts w:ascii="Times New Roman" w:eastAsia="Arial Unicode MS" w:hAnsi="Times New Roman"/>
                <w:b/>
                <w:bCs/>
                <w:sz w:val="20"/>
                <w:szCs w:val="20"/>
              </w:rPr>
              <w:t>Характеристика Товара, предлагаемого Участником закупки</w:t>
            </w:r>
          </w:p>
          <w:p w:rsidR="002F5B6E" w:rsidRPr="005D0476" w:rsidRDefault="002F5B6E" w:rsidP="002F5B6E">
            <w:pPr>
              <w:widowControl w:val="0"/>
              <w:suppressAutoHyphens w:val="0"/>
              <w:spacing w:after="0" w:line="240" w:lineRule="auto"/>
              <w:contextualSpacing/>
              <w:jc w:val="center"/>
              <w:outlineLvl w:val="0"/>
              <w:rPr>
                <w:rFonts w:ascii="Times New Roman" w:eastAsia="Arial Unicode MS" w:hAnsi="Times New Roman"/>
                <w:b/>
                <w:bCs/>
                <w:sz w:val="20"/>
                <w:szCs w:val="20"/>
              </w:rPr>
            </w:pPr>
            <w:r w:rsidRPr="005D0476">
              <w:rPr>
                <w:rFonts w:ascii="Times New Roman" w:eastAsia="Arial Unicode MS" w:hAnsi="Times New Roman"/>
                <w:b/>
                <w:bCs/>
                <w:sz w:val="20"/>
                <w:szCs w:val="20"/>
              </w:rPr>
              <w:t>(конкретные показатели, соответствующие значениям, установленным документацией)</w:t>
            </w:r>
          </w:p>
        </w:tc>
        <w:tc>
          <w:tcPr>
            <w:tcW w:w="4111" w:type="dxa"/>
            <w:tcBorders>
              <w:top w:val="single" w:sz="12" w:space="0" w:color="auto"/>
              <w:left w:val="single" w:sz="12" w:space="0" w:color="auto"/>
              <w:right w:val="single" w:sz="12" w:space="0" w:color="auto"/>
            </w:tcBorders>
            <w:shd w:val="clear" w:color="auto" w:fill="auto"/>
            <w:vAlign w:val="center"/>
          </w:tcPr>
          <w:p w:rsidR="002F5B6E" w:rsidRPr="005D0476" w:rsidRDefault="002F5B6E" w:rsidP="002F5B6E">
            <w:pPr>
              <w:widowControl w:val="0"/>
              <w:suppressAutoHyphens w:val="0"/>
              <w:spacing w:after="0" w:line="240" w:lineRule="auto"/>
              <w:contextualSpacing/>
              <w:jc w:val="center"/>
              <w:outlineLvl w:val="0"/>
              <w:rPr>
                <w:rFonts w:ascii="Times New Roman" w:hAnsi="Times New Roman"/>
                <w:b/>
                <w:bCs/>
                <w:sz w:val="20"/>
                <w:szCs w:val="20"/>
              </w:rPr>
            </w:pPr>
            <w:r w:rsidRPr="005D0476">
              <w:rPr>
                <w:rFonts w:ascii="Times New Roman" w:eastAsia="Arial Unicode MS" w:hAnsi="Times New Roman"/>
                <w:b/>
                <w:bCs/>
                <w:sz w:val="20"/>
                <w:szCs w:val="20"/>
              </w:rPr>
              <w:t>Наименование страны происхождения товара **</w:t>
            </w:r>
          </w:p>
        </w:tc>
      </w:tr>
      <w:tr w:rsidR="002F5B6E" w:rsidRPr="005D0476" w:rsidTr="002F5B6E">
        <w:trPr>
          <w:trHeight w:val="795"/>
        </w:trPr>
        <w:tc>
          <w:tcPr>
            <w:tcW w:w="854" w:type="dxa"/>
            <w:tcBorders>
              <w:top w:val="single" w:sz="12" w:space="0" w:color="auto"/>
              <w:left w:val="single" w:sz="12" w:space="0" w:color="auto"/>
              <w:bottom w:val="single" w:sz="12" w:space="0" w:color="auto"/>
              <w:right w:val="single" w:sz="12" w:space="0" w:color="auto"/>
            </w:tcBorders>
            <w:shd w:val="clear" w:color="auto" w:fill="auto"/>
            <w:vAlign w:val="center"/>
          </w:tcPr>
          <w:p w:rsidR="002F5B6E" w:rsidRPr="005D0476" w:rsidRDefault="002F5B6E" w:rsidP="002E2054">
            <w:pPr>
              <w:widowControl w:val="0"/>
              <w:suppressAutoHyphens w:val="0"/>
              <w:spacing w:after="0" w:line="240" w:lineRule="auto"/>
              <w:contextualSpacing/>
              <w:jc w:val="center"/>
              <w:outlineLvl w:val="0"/>
              <w:rPr>
                <w:rFonts w:ascii="Times New Roman" w:eastAsia="Arial Unicode MS" w:hAnsi="Times New Roman"/>
                <w:b/>
                <w:bCs/>
                <w:sz w:val="20"/>
                <w:szCs w:val="20"/>
              </w:rPr>
            </w:pPr>
            <w:r w:rsidRPr="005D0476">
              <w:rPr>
                <w:rFonts w:ascii="Times New Roman" w:eastAsia="Arial Unicode MS" w:hAnsi="Times New Roman"/>
                <w:b/>
                <w:bCs/>
                <w:sz w:val="20"/>
                <w:szCs w:val="20"/>
              </w:rPr>
              <w:t>1</w:t>
            </w:r>
          </w:p>
        </w:tc>
        <w:tc>
          <w:tcPr>
            <w:tcW w:w="2693" w:type="dxa"/>
            <w:tcBorders>
              <w:top w:val="single" w:sz="12" w:space="0" w:color="auto"/>
              <w:left w:val="single" w:sz="12" w:space="0" w:color="auto"/>
              <w:bottom w:val="single" w:sz="12" w:space="0" w:color="auto"/>
              <w:right w:val="single" w:sz="12" w:space="0" w:color="auto"/>
            </w:tcBorders>
            <w:shd w:val="clear" w:color="auto" w:fill="auto"/>
          </w:tcPr>
          <w:p w:rsidR="002F5B6E" w:rsidRPr="005D0476" w:rsidRDefault="002F5B6E" w:rsidP="004018F1">
            <w:pPr>
              <w:widowControl w:val="0"/>
              <w:suppressAutoHyphens w:val="0"/>
              <w:spacing w:after="0" w:line="240" w:lineRule="auto"/>
              <w:ind w:firstLine="709"/>
              <w:contextualSpacing/>
              <w:jc w:val="center"/>
              <w:outlineLvl w:val="0"/>
              <w:rPr>
                <w:rFonts w:ascii="Times New Roman" w:eastAsia="Arial Unicode MS" w:hAnsi="Times New Roman"/>
                <w:b/>
                <w:bCs/>
                <w:sz w:val="20"/>
                <w:szCs w:val="20"/>
              </w:rPr>
            </w:pPr>
          </w:p>
        </w:tc>
        <w:tc>
          <w:tcPr>
            <w:tcW w:w="3115" w:type="dxa"/>
            <w:tcBorders>
              <w:top w:val="single" w:sz="12" w:space="0" w:color="auto"/>
              <w:left w:val="single" w:sz="12" w:space="0" w:color="auto"/>
              <w:bottom w:val="single" w:sz="12" w:space="0" w:color="auto"/>
              <w:right w:val="single" w:sz="12" w:space="0" w:color="auto"/>
            </w:tcBorders>
            <w:shd w:val="clear" w:color="auto" w:fill="auto"/>
            <w:vAlign w:val="center"/>
          </w:tcPr>
          <w:p w:rsidR="002F5B6E" w:rsidRPr="005D0476" w:rsidRDefault="002F5B6E" w:rsidP="004018F1">
            <w:pPr>
              <w:widowControl w:val="0"/>
              <w:suppressAutoHyphens w:val="0"/>
              <w:spacing w:after="0" w:line="240" w:lineRule="auto"/>
              <w:ind w:firstLine="709"/>
              <w:contextualSpacing/>
              <w:jc w:val="center"/>
              <w:outlineLvl w:val="0"/>
              <w:rPr>
                <w:rFonts w:ascii="Times New Roman" w:eastAsia="Arial Unicode MS" w:hAnsi="Times New Roman"/>
                <w:b/>
                <w:bCs/>
                <w:sz w:val="20"/>
                <w:szCs w:val="20"/>
              </w:rPr>
            </w:pPr>
          </w:p>
        </w:tc>
        <w:tc>
          <w:tcPr>
            <w:tcW w:w="4111" w:type="dxa"/>
            <w:tcBorders>
              <w:top w:val="single" w:sz="12" w:space="0" w:color="auto"/>
              <w:left w:val="single" w:sz="12" w:space="0" w:color="auto"/>
              <w:bottom w:val="single" w:sz="12" w:space="0" w:color="auto"/>
              <w:right w:val="single" w:sz="12" w:space="0" w:color="auto"/>
            </w:tcBorders>
            <w:shd w:val="clear" w:color="auto" w:fill="auto"/>
            <w:vAlign w:val="center"/>
          </w:tcPr>
          <w:p w:rsidR="002F5B6E" w:rsidRPr="005D0476" w:rsidRDefault="002F5B6E" w:rsidP="004018F1">
            <w:pPr>
              <w:widowControl w:val="0"/>
              <w:suppressAutoHyphens w:val="0"/>
              <w:spacing w:after="0" w:line="240" w:lineRule="auto"/>
              <w:ind w:firstLine="709"/>
              <w:contextualSpacing/>
              <w:jc w:val="center"/>
              <w:outlineLvl w:val="0"/>
              <w:rPr>
                <w:rFonts w:ascii="Times New Roman" w:eastAsia="Arial Unicode MS" w:hAnsi="Times New Roman"/>
                <w:bCs/>
                <w:sz w:val="20"/>
                <w:szCs w:val="20"/>
              </w:rPr>
            </w:pPr>
          </w:p>
        </w:tc>
      </w:tr>
      <w:tr w:rsidR="002F5B6E" w:rsidRPr="005D0476" w:rsidTr="002F5B6E">
        <w:trPr>
          <w:trHeight w:val="692"/>
        </w:trPr>
        <w:tc>
          <w:tcPr>
            <w:tcW w:w="854" w:type="dxa"/>
            <w:tcBorders>
              <w:top w:val="single" w:sz="12" w:space="0" w:color="auto"/>
              <w:left w:val="single" w:sz="12" w:space="0" w:color="auto"/>
              <w:bottom w:val="single" w:sz="12" w:space="0" w:color="auto"/>
              <w:right w:val="single" w:sz="12" w:space="0" w:color="auto"/>
            </w:tcBorders>
            <w:shd w:val="clear" w:color="auto" w:fill="auto"/>
            <w:vAlign w:val="center"/>
          </w:tcPr>
          <w:p w:rsidR="002F5B6E" w:rsidRPr="005D0476" w:rsidRDefault="002F5B6E" w:rsidP="002E2054">
            <w:pPr>
              <w:widowControl w:val="0"/>
              <w:suppressAutoHyphens w:val="0"/>
              <w:spacing w:after="0" w:line="240" w:lineRule="auto"/>
              <w:contextualSpacing/>
              <w:jc w:val="center"/>
              <w:outlineLvl w:val="0"/>
              <w:rPr>
                <w:rFonts w:ascii="Times New Roman" w:eastAsia="Arial Unicode MS" w:hAnsi="Times New Roman"/>
                <w:b/>
                <w:bCs/>
                <w:sz w:val="20"/>
                <w:szCs w:val="20"/>
              </w:rPr>
            </w:pPr>
            <w:r w:rsidRPr="005D0476">
              <w:rPr>
                <w:rFonts w:ascii="Times New Roman" w:eastAsia="Arial Unicode MS" w:hAnsi="Times New Roman"/>
                <w:b/>
                <w:bCs/>
                <w:sz w:val="20"/>
                <w:szCs w:val="20"/>
              </w:rPr>
              <w:t>2</w:t>
            </w:r>
          </w:p>
        </w:tc>
        <w:tc>
          <w:tcPr>
            <w:tcW w:w="2693" w:type="dxa"/>
            <w:tcBorders>
              <w:top w:val="single" w:sz="12" w:space="0" w:color="auto"/>
              <w:left w:val="single" w:sz="12" w:space="0" w:color="auto"/>
              <w:bottom w:val="single" w:sz="12" w:space="0" w:color="auto"/>
              <w:right w:val="single" w:sz="12" w:space="0" w:color="auto"/>
            </w:tcBorders>
            <w:shd w:val="clear" w:color="auto" w:fill="auto"/>
          </w:tcPr>
          <w:p w:rsidR="002F5B6E" w:rsidRPr="005D0476" w:rsidRDefault="002F5B6E" w:rsidP="004018F1">
            <w:pPr>
              <w:widowControl w:val="0"/>
              <w:suppressAutoHyphens w:val="0"/>
              <w:spacing w:after="0" w:line="240" w:lineRule="auto"/>
              <w:ind w:firstLine="709"/>
              <w:contextualSpacing/>
              <w:jc w:val="center"/>
              <w:outlineLvl w:val="0"/>
              <w:rPr>
                <w:rFonts w:ascii="Times New Roman" w:eastAsia="Arial Unicode MS" w:hAnsi="Times New Roman"/>
                <w:b/>
                <w:bCs/>
                <w:sz w:val="20"/>
                <w:szCs w:val="20"/>
              </w:rPr>
            </w:pPr>
          </w:p>
        </w:tc>
        <w:tc>
          <w:tcPr>
            <w:tcW w:w="3115" w:type="dxa"/>
            <w:tcBorders>
              <w:top w:val="single" w:sz="12" w:space="0" w:color="auto"/>
              <w:left w:val="single" w:sz="12" w:space="0" w:color="auto"/>
              <w:bottom w:val="single" w:sz="12" w:space="0" w:color="auto"/>
              <w:right w:val="single" w:sz="12" w:space="0" w:color="auto"/>
            </w:tcBorders>
            <w:shd w:val="clear" w:color="auto" w:fill="auto"/>
            <w:vAlign w:val="center"/>
          </w:tcPr>
          <w:p w:rsidR="002F5B6E" w:rsidRPr="005D0476" w:rsidRDefault="002F5B6E" w:rsidP="004018F1">
            <w:pPr>
              <w:widowControl w:val="0"/>
              <w:suppressAutoHyphens w:val="0"/>
              <w:spacing w:after="0" w:line="240" w:lineRule="auto"/>
              <w:ind w:firstLine="709"/>
              <w:contextualSpacing/>
              <w:jc w:val="center"/>
              <w:outlineLvl w:val="0"/>
              <w:rPr>
                <w:rFonts w:ascii="Times New Roman" w:eastAsia="Arial Unicode MS" w:hAnsi="Times New Roman"/>
                <w:b/>
                <w:bCs/>
                <w:sz w:val="20"/>
                <w:szCs w:val="20"/>
              </w:rPr>
            </w:pPr>
          </w:p>
        </w:tc>
        <w:tc>
          <w:tcPr>
            <w:tcW w:w="4111" w:type="dxa"/>
            <w:tcBorders>
              <w:top w:val="single" w:sz="12" w:space="0" w:color="auto"/>
              <w:left w:val="single" w:sz="12" w:space="0" w:color="auto"/>
              <w:bottom w:val="single" w:sz="12" w:space="0" w:color="auto"/>
              <w:right w:val="single" w:sz="12" w:space="0" w:color="auto"/>
            </w:tcBorders>
            <w:shd w:val="clear" w:color="auto" w:fill="auto"/>
            <w:vAlign w:val="center"/>
          </w:tcPr>
          <w:p w:rsidR="002F5B6E" w:rsidRPr="005D0476" w:rsidRDefault="002F5B6E" w:rsidP="004018F1">
            <w:pPr>
              <w:widowControl w:val="0"/>
              <w:suppressAutoHyphens w:val="0"/>
              <w:spacing w:after="0" w:line="240" w:lineRule="auto"/>
              <w:ind w:firstLine="709"/>
              <w:contextualSpacing/>
              <w:jc w:val="center"/>
              <w:outlineLvl w:val="0"/>
              <w:rPr>
                <w:rFonts w:ascii="Times New Roman" w:eastAsia="Arial Unicode MS" w:hAnsi="Times New Roman"/>
                <w:b/>
                <w:bCs/>
                <w:sz w:val="20"/>
                <w:szCs w:val="20"/>
              </w:rPr>
            </w:pPr>
          </w:p>
        </w:tc>
      </w:tr>
    </w:tbl>
    <w:p w:rsidR="002F5B6E" w:rsidRPr="004F721C" w:rsidRDefault="002F5B6E" w:rsidP="002F5B6E">
      <w:pPr>
        <w:widowControl w:val="0"/>
        <w:suppressAutoHyphens w:val="0"/>
        <w:spacing w:after="0" w:line="240" w:lineRule="auto"/>
        <w:ind w:firstLine="709"/>
        <w:contextualSpacing/>
        <w:jc w:val="both"/>
        <w:rPr>
          <w:rFonts w:ascii="Times New Roman" w:hAnsi="Times New Roman"/>
          <w:sz w:val="24"/>
          <w:szCs w:val="24"/>
        </w:rPr>
      </w:pPr>
    </w:p>
    <w:p w:rsidR="002F5B6E" w:rsidRPr="004F721C" w:rsidRDefault="002F5B6E" w:rsidP="002F5B6E">
      <w:pPr>
        <w:widowControl w:val="0"/>
        <w:suppressAutoHyphens w:val="0"/>
        <w:spacing w:after="0" w:line="240" w:lineRule="auto"/>
        <w:ind w:firstLine="709"/>
        <w:contextualSpacing/>
        <w:jc w:val="both"/>
        <w:rPr>
          <w:rFonts w:ascii="Times New Roman" w:hAnsi="Times New Roman"/>
          <w:b/>
          <w:sz w:val="24"/>
          <w:szCs w:val="24"/>
        </w:rPr>
      </w:pPr>
    </w:p>
    <w:p w:rsidR="002F5B6E" w:rsidRPr="004F721C" w:rsidRDefault="002F5B6E" w:rsidP="002F5B6E">
      <w:pPr>
        <w:widowControl w:val="0"/>
        <w:suppressAutoHyphens w:val="0"/>
        <w:spacing w:after="0" w:line="240" w:lineRule="auto"/>
        <w:ind w:firstLine="709"/>
        <w:contextualSpacing/>
        <w:rPr>
          <w:rFonts w:ascii="Times New Roman" w:hAnsi="Times New Roman"/>
          <w:b/>
          <w:i/>
          <w:sz w:val="24"/>
          <w:szCs w:val="24"/>
        </w:rPr>
      </w:pPr>
      <w:r w:rsidRPr="004F721C">
        <w:rPr>
          <w:rFonts w:ascii="Times New Roman" w:hAnsi="Times New Roman"/>
          <w:b/>
          <w:i/>
          <w:sz w:val="24"/>
          <w:szCs w:val="24"/>
        </w:rPr>
        <w:t>Комментарий</w:t>
      </w:r>
    </w:p>
    <w:p w:rsidR="002F5B6E" w:rsidRPr="004F721C" w:rsidRDefault="002F5B6E" w:rsidP="002F5B6E">
      <w:pPr>
        <w:widowControl w:val="0"/>
        <w:suppressAutoHyphens w:val="0"/>
        <w:spacing w:after="0" w:line="240" w:lineRule="auto"/>
        <w:ind w:firstLine="709"/>
        <w:contextualSpacing/>
        <w:rPr>
          <w:rFonts w:ascii="Times New Roman" w:hAnsi="Times New Roman"/>
          <w:b/>
          <w:i/>
          <w:sz w:val="24"/>
          <w:szCs w:val="24"/>
        </w:rPr>
      </w:pPr>
    </w:p>
    <w:p w:rsidR="002F5B6E" w:rsidRPr="005D0476" w:rsidRDefault="002F5B6E" w:rsidP="002F5B6E">
      <w:pPr>
        <w:suppressAutoHyphens w:val="0"/>
        <w:autoSpaceDE w:val="0"/>
        <w:autoSpaceDN w:val="0"/>
        <w:adjustRightInd w:val="0"/>
        <w:spacing w:after="0" w:line="240" w:lineRule="auto"/>
        <w:ind w:firstLine="709"/>
        <w:contextualSpacing/>
        <w:jc w:val="both"/>
        <w:rPr>
          <w:rFonts w:ascii="Times New Roman" w:hAnsi="Times New Roman"/>
          <w:i/>
          <w:kern w:val="0"/>
          <w:sz w:val="20"/>
          <w:szCs w:val="20"/>
          <w:lang w:eastAsia="ru-RU"/>
        </w:rPr>
      </w:pPr>
      <w:r w:rsidRPr="005D0476">
        <w:rPr>
          <w:rFonts w:ascii="Times New Roman" w:hAnsi="Times New Roman"/>
          <w:i/>
          <w:sz w:val="20"/>
          <w:szCs w:val="20"/>
        </w:rPr>
        <w:t xml:space="preserve">Обращаем ваше внимание, что </w:t>
      </w:r>
      <w:r w:rsidRPr="005D0476">
        <w:rPr>
          <w:rFonts w:ascii="Times New Roman" w:hAnsi="Times New Roman"/>
          <w:i/>
          <w:sz w:val="20"/>
          <w:szCs w:val="20"/>
          <w:u w:val="single"/>
        </w:rPr>
        <w:t xml:space="preserve">участникам закупки </w:t>
      </w:r>
      <w:r w:rsidRPr="005D0476">
        <w:rPr>
          <w:rFonts w:ascii="Times New Roman" w:hAnsi="Times New Roman"/>
          <w:i/>
          <w:sz w:val="20"/>
          <w:szCs w:val="20"/>
        </w:rPr>
        <w:t>в обязательном порядке</w:t>
      </w:r>
      <w:r w:rsidR="002E2054" w:rsidRPr="005D0476">
        <w:rPr>
          <w:rFonts w:ascii="Times New Roman" w:hAnsi="Times New Roman"/>
          <w:i/>
          <w:sz w:val="20"/>
          <w:szCs w:val="20"/>
        </w:rPr>
        <w:t xml:space="preserve"> </w:t>
      </w:r>
      <w:r w:rsidRPr="005D0476">
        <w:rPr>
          <w:rFonts w:ascii="Times New Roman" w:hAnsi="Times New Roman"/>
          <w:i/>
          <w:kern w:val="0"/>
          <w:sz w:val="20"/>
          <w:szCs w:val="20"/>
          <w:lang w:eastAsia="ru-RU"/>
        </w:rPr>
        <w:t xml:space="preserve">необходимо указать </w:t>
      </w:r>
      <w:r w:rsidRPr="005D0476">
        <w:rPr>
          <w:rFonts w:ascii="Times New Roman" w:hAnsi="Times New Roman"/>
          <w:i/>
          <w:kern w:val="0"/>
          <w:sz w:val="20"/>
          <w:szCs w:val="20"/>
          <w:u w:val="single"/>
          <w:lang w:eastAsia="ru-RU"/>
        </w:rPr>
        <w:t>конкретные показатели товара</w:t>
      </w:r>
      <w:r w:rsidRPr="005D0476">
        <w:rPr>
          <w:rFonts w:ascii="Times New Roman" w:hAnsi="Times New Roman"/>
          <w:i/>
          <w:kern w:val="0"/>
          <w:sz w:val="20"/>
          <w:szCs w:val="20"/>
          <w:lang w:eastAsia="ru-RU"/>
        </w:rPr>
        <w:t>, соответствующие значениям, установленным в документации о редукционе, и указать товарный знак (при наличии).</w:t>
      </w:r>
    </w:p>
    <w:p w:rsidR="002F5B6E" w:rsidRPr="005D0476" w:rsidRDefault="002F5B6E" w:rsidP="002F5B6E">
      <w:pPr>
        <w:suppressAutoHyphens w:val="0"/>
        <w:autoSpaceDE w:val="0"/>
        <w:autoSpaceDN w:val="0"/>
        <w:adjustRightInd w:val="0"/>
        <w:spacing w:after="0" w:line="240" w:lineRule="auto"/>
        <w:ind w:firstLine="709"/>
        <w:contextualSpacing/>
        <w:jc w:val="both"/>
        <w:rPr>
          <w:rFonts w:ascii="Times New Roman" w:hAnsi="Times New Roman"/>
          <w:i/>
          <w:kern w:val="0"/>
          <w:sz w:val="20"/>
          <w:szCs w:val="20"/>
          <w:highlight w:val="yellow"/>
          <w:lang w:eastAsia="ru-RU"/>
        </w:rPr>
      </w:pPr>
      <w:r w:rsidRPr="005D0476">
        <w:rPr>
          <w:rFonts w:ascii="Times New Roman" w:hAnsi="Times New Roman"/>
          <w:b/>
          <w:i/>
          <w:kern w:val="0"/>
          <w:sz w:val="20"/>
          <w:szCs w:val="20"/>
          <w:lang w:eastAsia="ru-RU"/>
        </w:rPr>
        <w:t>**</w:t>
      </w:r>
      <w:r w:rsidR="006E2E86" w:rsidRPr="005D0476">
        <w:rPr>
          <w:rFonts w:ascii="Times New Roman" w:hAnsi="Times New Roman"/>
          <w:sz w:val="20"/>
          <w:szCs w:val="20"/>
        </w:rPr>
        <w:t xml:space="preserve"> В соответствии с Постановлением Правительства №925 от 16.09.2016г. необходимо указание (декларирование)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2F5B6E" w:rsidRPr="005D0476" w:rsidRDefault="002F5B6E" w:rsidP="002F5B6E">
      <w:pPr>
        <w:widowControl w:val="0"/>
        <w:suppressAutoHyphens w:val="0"/>
        <w:spacing w:after="0" w:line="240" w:lineRule="auto"/>
        <w:ind w:firstLine="709"/>
        <w:contextualSpacing/>
        <w:rPr>
          <w:rFonts w:ascii="Times New Roman" w:hAnsi="Times New Roman"/>
          <w:b/>
          <w:i/>
          <w:sz w:val="20"/>
          <w:szCs w:val="20"/>
        </w:rPr>
      </w:pPr>
    </w:p>
    <w:p w:rsidR="002F5B6E" w:rsidRPr="004F721C" w:rsidRDefault="002F5B6E" w:rsidP="002F5B6E">
      <w:pPr>
        <w:widowControl w:val="0"/>
        <w:suppressAutoHyphens w:val="0"/>
        <w:spacing w:after="0" w:line="240" w:lineRule="auto"/>
        <w:ind w:firstLine="709"/>
        <w:contextualSpacing/>
        <w:rPr>
          <w:rFonts w:ascii="Times New Roman" w:hAnsi="Times New Roman"/>
          <w:sz w:val="24"/>
          <w:szCs w:val="24"/>
        </w:rPr>
      </w:pPr>
    </w:p>
    <w:p w:rsidR="002F5B6E" w:rsidRPr="004F721C" w:rsidRDefault="002F5B6E" w:rsidP="002F5B6E">
      <w:pPr>
        <w:widowControl w:val="0"/>
        <w:suppressAutoHyphens w:val="0"/>
        <w:spacing w:after="0" w:line="240" w:lineRule="auto"/>
        <w:ind w:firstLine="709"/>
        <w:contextualSpacing/>
        <w:rPr>
          <w:rFonts w:ascii="Times New Roman" w:hAnsi="Times New Roman"/>
          <w:sz w:val="24"/>
          <w:szCs w:val="24"/>
        </w:rPr>
      </w:pPr>
    </w:p>
    <w:p w:rsidR="002F5B6E" w:rsidRPr="004F721C" w:rsidRDefault="002F5B6E" w:rsidP="002E2054">
      <w:pPr>
        <w:widowControl w:val="0"/>
        <w:suppressAutoHyphens w:val="0"/>
        <w:spacing w:after="0" w:line="240" w:lineRule="auto"/>
        <w:ind w:firstLine="709"/>
        <w:contextualSpacing/>
        <w:jc w:val="both"/>
        <w:rPr>
          <w:rFonts w:ascii="Times New Roman" w:hAnsi="Times New Roman"/>
          <w:sz w:val="24"/>
          <w:szCs w:val="24"/>
        </w:rPr>
      </w:pPr>
    </w:p>
    <w:p w:rsidR="002F5B6E" w:rsidRPr="00AB361C" w:rsidRDefault="005D0476" w:rsidP="00AB361C">
      <w:pPr>
        <w:spacing w:after="0" w:line="240" w:lineRule="auto"/>
        <w:jc w:val="both"/>
        <w:rPr>
          <w:i/>
          <w:sz w:val="20"/>
          <w:szCs w:val="20"/>
        </w:rPr>
      </w:pPr>
      <w:r w:rsidRPr="00AB361C">
        <w:rPr>
          <w:rFonts w:ascii="Times New Roman" w:hAnsi="Times New Roman"/>
          <w:i/>
          <w:sz w:val="20"/>
          <w:szCs w:val="20"/>
        </w:rPr>
        <w:t xml:space="preserve">* </w:t>
      </w:r>
      <w:r w:rsidR="002F5B6E" w:rsidRPr="00AB361C">
        <w:rPr>
          <w:rFonts w:ascii="Times New Roman" w:hAnsi="Times New Roman"/>
          <w:i/>
          <w:sz w:val="20"/>
          <w:szCs w:val="20"/>
        </w:rPr>
        <w:t>Заполнение настоящей Формы носит исключительно рекомендательный характер, несоблюдение Формы не влечет отказ в допуске к участию в редукционе.</w:t>
      </w:r>
    </w:p>
    <w:p w:rsidR="00E247DE" w:rsidRPr="0030647A" w:rsidRDefault="00E247DE" w:rsidP="004F721C">
      <w:pPr>
        <w:widowControl w:val="0"/>
        <w:tabs>
          <w:tab w:val="left" w:pos="360"/>
        </w:tabs>
        <w:spacing w:after="0" w:line="240" w:lineRule="auto"/>
        <w:ind w:firstLine="709"/>
        <w:contextualSpacing/>
        <w:rPr>
          <w:rFonts w:ascii="Times New Roman" w:hAnsi="Times New Roman"/>
          <w:bCs/>
          <w:sz w:val="28"/>
          <w:szCs w:val="28"/>
        </w:rPr>
      </w:pPr>
    </w:p>
    <w:bookmarkEnd w:id="5"/>
    <w:p w:rsidR="00E247DE" w:rsidRPr="002E2054" w:rsidRDefault="00E247DE" w:rsidP="002E2054">
      <w:pPr>
        <w:spacing w:after="0" w:line="240" w:lineRule="auto"/>
        <w:contextualSpacing/>
        <w:rPr>
          <w:sz w:val="2"/>
          <w:szCs w:val="2"/>
        </w:rPr>
      </w:pPr>
    </w:p>
    <w:sectPr w:rsidR="00E247DE" w:rsidRPr="002E2054" w:rsidSect="002E2054">
      <w:footerReference w:type="even" r:id="rId10"/>
      <w:footerReference w:type="default" r:id="rId11"/>
      <w:pgSz w:w="11906" w:h="16838"/>
      <w:pgMar w:top="301" w:right="425" w:bottom="357" w:left="567" w:header="181" w:footer="8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79A4" w:rsidRDefault="00F279A4">
      <w:r>
        <w:separator/>
      </w:r>
    </w:p>
  </w:endnote>
  <w:endnote w:type="continuationSeparator" w:id="0">
    <w:p w:rsidR="00F279A4" w:rsidRDefault="00F27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DejaVu Sans">
    <w:charset w:val="01"/>
    <w:family w:val="auto"/>
    <w:pitch w:val="variable"/>
  </w:font>
  <w:font w:name="font186">
    <w:altName w:val="Times New Roman"/>
    <w:charset w:val="00"/>
    <w:family w:val="auto"/>
    <w:pitch w:val="variable"/>
  </w:font>
  <w:font w:name="TimesDL">
    <w:altName w:val="Times New Roman"/>
    <w:charset w:val="00"/>
    <w:family w:val="roman"/>
    <w:pitch w:val="variable"/>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ont80">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Droid Sans">
    <w:altName w:val="Arial Unicode MS"/>
    <w:panose1 w:val="00000000000000000000"/>
    <w:charset w:val="80"/>
    <w:family w:val="auto"/>
    <w:notTrueType/>
    <w:pitch w:val="variable"/>
    <w:sig w:usb0="00000001" w:usb1="08070000" w:usb2="00000010" w:usb3="00000000" w:csb0="00020000" w:csb1="00000000"/>
  </w:font>
  <w:font w:name="Lohit Hindi">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B85" w:rsidRDefault="00DE7B85" w:rsidP="009C25BA">
    <w:pPr>
      <w:pStyle w:val="af0"/>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Pr>
        <w:rStyle w:val="af1"/>
        <w:noProof/>
      </w:rPr>
      <w:t>17</w:t>
    </w:r>
    <w:r>
      <w:rPr>
        <w:rStyle w:val="af1"/>
      </w:rPr>
      <w:fldChar w:fldCharType="end"/>
    </w:r>
  </w:p>
  <w:p w:rsidR="00DE7B85" w:rsidRDefault="00DE7B85" w:rsidP="009C25BA">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B85" w:rsidRDefault="00DE7B85" w:rsidP="009C25BA">
    <w:pPr>
      <w:pStyle w:val="af0"/>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sidR="00456755">
      <w:rPr>
        <w:rStyle w:val="af1"/>
        <w:noProof/>
      </w:rPr>
      <w:t>7</w:t>
    </w:r>
    <w:r>
      <w:rPr>
        <w:rStyle w:val="af1"/>
      </w:rPr>
      <w:fldChar w:fldCharType="end"/>
    </w:r>
  </w:p>
  <w:p w:rsidR="00DE7B85" w:rsidRDefault="00DE7B85" w:rsidP="009C25BA">
    <w:pPr>
      <w:pStyle w:val="af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79A4" w:rsidRDefault="00F279A4">
      <w:r>
        <w:separator/>
      </w:r>
    </w:p>
  </w:footnote>
  <w:footnote w:type="continuationSeparator" w:id="0">
    <w:p w:rsidR="00F279A4" w:rsidRDefault="00F279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1280F38"/>
    <w:lvl w:ilvl="0">
      <w:start w:val="1"/>
      <w:numFmt w:val="decimal"/>
      <w:pStyle w:val="5"/>
      <w:lvlText w:val="%1."/>
      <w:lvlJc w:val="left"/>
      <w:pPr>
        <w:tabs>
          <w:tab w:val="num" w:pos="1492"/>
        </w:tabs>
        <w:ind w:left="1492" w:hanging="360"/>
      </w:pPr>
    </w:lvl>
  </w:abstractNum>
  <w:abstractNum w:abstractNumId="1">
    <w:nsid w:val="FFFFFF7D"/>
    <w:multiLevelType w:val="singleLevel"/>
    <w:tmpl w:val="AF42F044"/>
    <w:lvl w:ilvl="0">
      <w:start w:val="1"/>
      <w:numFmt w:val="decimal"/>
      <w:pStyle w:val="4"/>
      <w:lvlText w:val="%1."/>
      <w:lvlJc w:val="left"/>
      <w:pPr>
        <w:tabs>
          <w:tab w:val="num" w:pos="1209"/>
        </w:tabs>
        <w:ind w:left="1209" w:hanging="360"/>
      </w:pPr>
    </w:lvl>
  </w:abstractNum>
  <w:abstractNum w:abstractNumId="2">
    <w:nsid w:val="FFFFFF7E"/>
    <w:multiLevelType w:val="singleLevel"/>
    <w:tmpl w:val="33C6B362"/>
    <w:lvl w:ilvl="0">
      <w:start w:val="1"/>
      <w:numFmt w:val="decimal"/>
      <w:pStyle w:val="3"/>
      <w:lvlText w:val="%1."/>
      <w:lvlJc w:val="left"/>
      <w:pPr>
        <w:tabs>
          <w:tab w:val="num" w:pos="926"/>
        </w:tabs>
        <w:ind w:left="926" w:hanging="360"/>
      </w:pPr>
    </w:lvl>
  </w:abstractNum>
  <w:abstractNum w:abstractNumId="3">
    <w:nsid w:val="FFFFFF7F"/>
    <w:multiLevelType w:val="singleLevel"/>
    <w:tmpl w:val="9A5A05B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70003752"/>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59B03D28"/>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10D8B2E6"/>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43EAEF12"/>
    <w:lvl w:ilvl="0">
      <w:start w:val="1"/>
      <w:numFmt w:val="bullet"/>
      <w:pStyle w:val="2"/>
      <w:lvlText w:val=""/>
      <w:lvlJc w:val="left"/>
      <w:pPr>
        <w:tabs>
          <w:tab w:val="num" w:pos="643"/>
        </w:tabs>
        <w:ind w:left="643" w:hanging="360"/>
      </w:pPr>
      <w:rPr>
        <w:rFonts w:ascii="Symbol" w:hAnsi="Symbol" w:hint="default"/>
      </w:rPr>
    </w:lvl>
  </w:abstractNum>
  <w:abstractNum w:abstractNumId="8">
    <w:nsid w:val="FFFFFF88"/>
    <w:multiLevelType w:val="singleLevel"/>
    <w:tmpl w:val="726279B0"/>
    <w:lvl w:ilvl="0">
      <w:start w:val="1"/>
      <w:numFmt w:val="decimal"/>
      <w:pStyle w:val="a"/>
      <w:lvlText w:val="%1."/>
      <w:lvlJc w:val="left"/>
      <w:pPr>
        <w:tabs>
          <w:tab w:val="num" w:pos="360"/>
        </w:tabs>
        <w:ind w:left="360" w:hanging="360"/>
      </w:pPr>
    </w:lvl>
  </w:abstractNum>
  <w:abstractNum w:abstractNumId="9">
    <w:nsid w:val="00000001"/>
    <w:multiLevelType w:val="multilevel"/>
    <w:tmpl w:val="00000001"/>
    <w:lvl w:ilvl="0">
      <w:start w:val="1"/>
      <w:numFmt w:val="none"/>
      <w:lvlText w:val=""/>
      <w:lvlJc w:val="left"/>
      <w:pPr>
        <w:tabs>
          <w:tab w:val="num" w:pos="432"/>
        </w:tabs>
        <w:ind w:left="432" w:hanging="432"/>
      </w:pPr>
    </w:lvl>
    <w:lvl w:ilvl="1">
      <w:start w:val="1"/>
      <w:numFmt w:val="none"/>
      <w:pStyle w:val="20"/>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1">
    <w:nsid w:val="00000003"/>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start w:val="1"/>
      <w:numFmt w:val="bullet"/>
      <w:lvlRestart w:val="0"/>
      <w:lvlText w:val="o"/>
      <w:lvlJc w:val="left"/>
      <w:pPr>
        <w:tabs>
          <w:tab w:val="num" w:pos="2160"/>
        </w:tabs>
        <w:ind w:left="2160" w:hanging="360"/>
      </w:pPr>
      <w:rPr>
        <w:rFonts w:ascii="Courier New" w:hAnsi="Courier New" w:cs="Courier New" w:hint="default"/>
      </w:rPr>
    </w:lvl>
    <w:lvl w:ilvl="2" w:tplc="04190005">
      <w:start w:val="1"/>
      <w:numFmt w:val="bullet"/>
      <w:lvlRestart w:val="0"/>
      <w:lvlText w:val=""/>
      <w:lvlJc w:val="left"/>
      <w:pPr>
        <w:tabs>
          <w:tab w:val="num" w:pos="2880"/>
        </w:tabs>
        <w:ind w:left="2880" w:hanging="360"/>
      </w:pPr>
      <w:rPr>
        <w:rFonts w:ascii="Wingdings" w:hAnsi="Wingdings" w:hint="default"/>
      </w:rPr>
    </w:lvl>
    <w:lvl w:ilvl="3" w:tplc="04190001">
      <w:start w:val="1"/>
      <w:numFmt w:val="bullet"/>
      <w:lvlRestart w:val="0"/>
      <w:lvlText w:val=""/>
      <w:lvlJc w:val="left"/>
      <w:pPr>
        <w:tabs>
          <w:tab w:val="num" w:pos="3600"/>
        </w:tabs>
        <w:ind w:left="3600" w:hanging="360"/>
      </w:pPr>
      <w:rPr>
        <w:rFonts w:ascii="Symbol" w:hAnsi="Symbol" w:hint="default"/>
      </w:rPr>
    </w:lvl>
    <w:lvl w:ilvl="4" w:tplc="04190003">
      <w:start w:val="1"/>
      <w:numFmt w:val="bullet"/>
      <w:lvlRestart w:val="0"/>
      <w:lvlText w:val="o"/>
      <w:lvlJc w:val="left"/>
      <w:pPr>
        <w:tabs>
          <w:tab w:val="num" w:pos="4320"/>
        </w:tabs>
        <w:ind w:left="4320" w:hanging="360"/>
      </w:pPr>
      <w:rPr>
        <w:rFonts w:ascii="Courier New" w:hAnsi="Courier New" w:cs="Courier New" w:hint="default"/>
      </w:rPr>
    </w:lvl>
    <w:lvl w:ilvl="5" w:tplc="04190005">
      <w:start w:val="1"/>
      <w:numFmt w:val="bullet"/>
      <w:lvlRestart w:val="0"/>
      <w:lvlText w:val=""/>
      <w:lvlJc w:val="left"/>
      <w:pPr>
        <w:tabs>
          <w:tab w:val="num" w:pos="5040"/>
        </w:tabs>
        <w:ind w:left="5040" w:hanging="360"/>
      </w:pPr>
      <w:rPr>
        <w:rFonts w:ascii="Wingdings" w:hAnsi="Wingdings" w:hint="default"/>
      </w:rPr>
    </w:lvl>
    <w:lvl w:ilvl="6" w:tplc="04190001">
      <w:start w:val="1"/>
      <w:numFmt w:val="bullet"/>
      <w:lvlRestart w:val="0"/>
      <w:lvlText w:val=""/>
      <w:lvlJc w:val="left"/>
      <w:pPr>
        <w:tabs>
          <w:tab w:val="num" w:pos="5760"/>
        </w:tabs>
        <w:ind w:left="5760" w:hanging="360"/>
      </w:pPr>
      <w:rPr>
        <w:rFonts w:ascii="Symbol" w:hAnsi="Symbol" w:hint="default"/>
      </w:rPr>
    </w:lvl>
    <w:lvl w:ilvl="7" w:tplc="04190003">
      <w:start w:val="1"/>
      <w:numFmt w:val="bullet"/>
      <w:lvlRestart w:val="0"/>
      <w:lvlText w:val="o"/>
      <w:lvlJc w:val="left"/>
      <w:pPr>
        <w:tabs>
          <w:tab w:val="num" w:pos="6480"/>
        </w:tabs>
        <w:ind w:left="6480" w:hanging="360"/>
      </w:pPr>
      <w:rPr>
        <w:rFonts w:ascii="Courier New" w:hAnsi="Courier New" w:cs="Courier New" w:hint="default"/>
      </w:rPr>
    </w:lvl>
    <w:lvl w:ilvl="8" w:tplc="04190005">
      <w:start w:val="1"/>
      <w:numFmt w:val="bullet"/>
      <w:lvlRestart w:val="0"/>
      <w:lvlText w:val=""/>
      <w:lvlJc w:val="left"/>
      <w:pPr>
        <w:tabs>
          <w:tab w:val="num" w:pos="7200"/>
        </w:tabs>
        <w:ind w:left="7200" w:hanging="360"/>
      </w:pPr>
      <w:rPr>
        <w:rFonts w:ascii="Wingdings" w:hAnsi="Wingdings" w:hint="default"/>
      </w:rPr>
    </w:lvl>
  </w:abstractNum>
  <w:abstractNum w:abstractNumId="12">
    <w:nsid w:val="00000005"/>
    <w:multiLevelType w:val="multilevel"/>
    <w:tmpl w:val="00000005"/>
    <w:name w:val="WW8Num4"/>
    <w:lvl w:ilvl="0">
      <w:start w:val="1"/>
      <w:numFmt w:val="bullet"/>
      <w:lvlText w:val=""/>
      <w:lvlJc w:val="left"/>
      <w:pPr>
        <w:tabs>
          <w:tab w:val="num" w:pos="936"/>
        </w:tabs>
        <w:ind w:left="936" w:hanging="360"/>
      </w:pPr>
      <w:rPr>
        <w:rFonts w:ascii="Symbol" w:hAnsi="Symbol" w:cs="Symbol"/>
      </w:rPr>
    </w:lvl>
    <w:lvl w:ilvl="1">
      <w:start w:val="1"/>
      <w:numFmt w:val="bullet"/>
      <w:lvlText w:val="o"/>
      <w:lvlJc w:val="left"/>
      <w:pPr>
        <w:tabs>
          <w:tab w:val="num" w:pos="1656"/>
        </w:tabs>
        <w:ind w:left="1656" w:hanging="360"/>
      </w:pPr>
      <w:rPr>
        <w:rFonts w:ascii="Courier New" w:hAnsi="Courier New" w:cs="Courier New"/>
      </w:rPr>
    </w:lvl>
    <w:lvl w:ilvl="2">
      <w:start w:val="1"/>
      <w:numFmt w:val="bullet"/>
      <w:lvlText w:val=""/>
      <w:lvlJc w:val="left"/>
      <w:pPr>
        <w:tabs>
          <w:tab w:val="num" w:pos="2376"/>
        </w:tabs>
        <w:ind w:left="2376" w:hanging="360"/>
      </w:pPr>
      <w:rPr>
        <w:rFonts w:ascii="Wingdings" w:hAnsi="Wingdings" w:cs="Wingdings"/>
      </w:rPr>
    </w:lvl>
    <w:lvl w:ilvl="3">
      <w:start w:val="1"/>
      <w:numFmt w:val="bullet"/>
      <w:lvlText w:val=""/>
      <w:lvlJc w:val="left"/>
      <w:pPr>
        <w:tabs>
          <w:tab w:val="num" w:pos="3096"/>
        </w:tabs>
        <w:ind w:left="3096" w:hanging="360"/>
      </w:pPr>
      <w:rPr>
        <w:rFonts w:ascii="Symbol" w:hAnsi="Symbol" w:cs="Symbol"/>
      </w:rPr>
    </w:lvl>
    <w:lvl w:ilvl="4">
      <w:start w:val="1"/>
      <w:numFmt w:val="bullet"/>
      <w:lvlText w:val="o"/>
      <w:lvlJc w:val="left"/>
      <w:pPr>
        <w:tabs>
          <w:tab w:val="num" w:pos="3816"/>
        </w:tabs>
        <w:ind w:left="3816" w:hanging="360"/>
      </w:pPr>
      <w:rPr>
        <w:rFonts w:ascii="Courier New" w:hAnsi="Courier New" w:cs="Courier New"/>
      </w:rPr>
    </w:lvl>
    <w:lvl w:ilvl="5">
      <w:start w:val="1"/>
      <w:numFmt w:val="bullet"/>
      <w:lvlText w:val=""/>
      <w:lvlJc w:val="left"/>
      <w:pPr>
        <w:tabs>
          <w:tab w:val="num" w:pos="4536"/>
        </w:tabs>
        <w:ind w:left="4536" w:hanging="360"/>
      </w:pPr>
      <w:rPr>
        <w:rFonts w:ascii="Wingdings" w:hAnsi="Wingdings" w:cs="Wingdings"/>
      </w:rPr>
    </w:lvl>
    <w:lvl w:ilvl="6">
      <w:start w:val="1"/>
      <w:numFmt w:val="bullet"/>
      <w:lvlText w:val=""/>
      <w:lvlJc w:val="left"/>
      <w:pPr>
        <w:tabs>
          <w:tab w:val="num" w:pos="5256"/>
        </w:tabs>
        <w:ind w:left="5256" w:hanging="360"/>
      </w:pPr>
      <w:rPr>
        <w:rFonts w:ascii="Symbol" w:hAnsi="Symbol" w:cs="Symbol"/>
      </w:rPr>
    </w:lvl>
    <w:lvl w:ilvl="7">
      <w:start w:val="1"/>
      <w:numFmt w:val="bullet"/>
      <w:lvlText w:val="o"/>
      <w:lvlJc w:val="left"/>
      <w:pPr>
        <w:tabs>
          <w:tab w:val="num" w:pos="5976"/>
        </w:tabs>
        <w:ind w:left="5976" w:hanging="360"/>
      </w:pPr>
      <w:rPr>
        <w:rFonts w:ascii="Courier New" w:hAnsi="Courier New" w:cs="Courier New"/>
      </w:rPr>
    </w:lvl>
    <w:lvl w:ilvl="8">
      <w:start w:val="1"/>
      <w:numFmt w:val="bullet"/>
      <w:lvlText w:val=""/>
      <w:lvlJc w:val="left"/>
      <w:pPr>
        <w:tabs>
          <w:tab w:val="num" w:pos="6696"/>
        </w:tabs>
        <w:ind w:left="6696" w:hanging="360"/>
      </w:pPr>
      <w:rPr>
        <w:rFonts w:ascii="Wingdings" w:hAnsi="Wingdings" w:cs="Wingdings"/>
      </w:rPr>
    </w:lvl>
  </w:abstractNum>
  <w:abstractNum w:abstractNumId="13">
    <w:nsid w:val="00000007"/>
    <w:multiLevelType w:val="multilevel"/>
    <w:tmpl w:val="5F92CA0E"/>
    <w:name w:val="WW8Num6"/>
    <w:lvl w:ilvl="0">
      <w:start w:val="1"/>
      <w:numFmt w:val="decimal"/>
      <w:lvlText w:val="%1)"/>
      <w:lvlJc w:val="left"/>
      <w:pPr>
        <w:tabs>
          <w:tab w:val="num" w:pos="576"/>
        </w:tabs>
        <w:ind w:left="576" w:hanging="576"/>
      </w:pPr>
      <w:rPr>
        <w:rFonts w:cs="Times New Roman"/>
      </w:rPr>
    </w:lvl>
    <w:lvl w:ilvl="1" w:tentative="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14">
    <w:nsid w:val="0000000D"/>
    <w:multiLevelType w:val="multilevel"/>
    <w:tmpl w:val="0000000D"/>
    <w:name w:val="WW8Num12"/>
    <w:lvl w:ilvl="0">
      <w:start w:val="1"/>
      <w:numFmt w:val="bullet"/>
      <w:lvlText w:val=""/>
      <w:lvlJc w:val="left"/>
      <w:pPr>
        <w:tabs>
          <w:tab w:val="num" w:pos="-2484"/>
        </w:tabs>
        <w:ind w:left="2484" w:hanging="360"/>
      </w:pPr>
      <w:rPr>
        <w:rFonts w:ascii="Symbol" w:hAnsi="Symbol" w:cs="Symbol"/>
      </w:rPr>
    </w:lvl>
    <w:lvl w:ilvl="1">
      <w:start w:val="1"/>
      <w:numFmt w:val="bullet"/>
      <w:lvlText w:val="o"/>
      <w:lvlJc w:val="left"/>
      <w:pPr>
        <w:tabs>
          <w:tab w:val="num" w:pos="-792"/>
        </w:tabs>
        <w:ind w:left="792" w:hanging="360"/>
      </w:pPr>
      <w:rPr>
        <w:rFonts w:ascii="Courier New" w:hAnsi="Courier New" w:cs="Courier New"/>
      </w:rPr>
    </w:lvl>
    <w:lvl w:ilvl="2">
      <w:start w:val="1"/>
      <w:numFmt w:val="bullet"/>
      <w:lvlText w:val=""/>
      <w:lvlJc w:val="left"/>
      <w:pPr>
        <w:tabs>
          <w:tab w:val="num" w:pos="-1044"/>
        </w:tabs>
        <w:ind w:left="1044" w:hanging="360"/>
      </w:pPr>
      <w:rPr>
        <w:rFonts w:ascii="Wingdings" w:hAnsi="Wingdings" w:cs="Wingdings"/>
      </w:rPr>
    </w:lvl>
    <w:lvl w:ilvl="3">
      <w:start w:val="1"/>
      <w:numFmt w:val="bullet"/>
      <w:lvlText w:val=""/>
      <w:lvlJc w:val="left"/>
      <w:pPr>
        <w:tabs>
          <w:tab w:val="num" w:pos="-324"/>
        </w:tabs>
        <w:ind w:left="324" w:hanging="360"/>
      </w:pPr>
      <w:rPr>
        <w:rFonts w:ascii="Symbol" w:hAnsi="Symbol" w:cs="Symbol"/>
      </w:rPr>
    </w:lvl>
    <w:lvl w:ilvl="4">
      <w:start w:val="1"/>
      <w:numFmt w:val="bullet"/>
      <w:lvlText w:val="o"/>
      <w:lvlJc w:val="left"/>
      <w:pPr>
        <w:tabs>
          <w:tab w:val="num" w:pos="396"/>
        </w:tabs>
        <w:ind w:left="396" w:hanging="360"/>
      </w:pPr>
      <w:rPr>
        <w:rFonts w:ascii="Courier New" w:hAnsi="Courier New" w:cs="Courier New"/>
      </w:rPr>
    </w:lvl>
    <w:lvl w:ilvl="5">
      <w:start w:val="1"/>
      <w:numFmt w:val="bullet"/>
      <w:lvlText w:val=""/>
      <w:lvlJc w:val="left"/>
      <w:pPr>
        <w:tabs>
          <w:tab w:val="num" w:pos="1116"/>
        </w:tabs>
        <w:ind w:left="1116" w:hanging="360"/>
      </w:pPr>
      <w:rPr>
        <w:rFonts w:ascii="Wingdings" w:hAnsi="Wingdings" w:cs="Wingdings"/>
      </w:rPr>
    </w:lvl>
    <w:lvl w:ilvl="6">
      <w:start w:val="1"/>
      <w:numFmt w:val="bullet"/>
      <w:lvlText w:val=""/>
      <w:lvlJc w:val="left"/>
      <w:pPr>
        <w:tabs>
          <w:tab w:val="num" w:pos="1836"/>
        </w:tabs>
        <w:ind w:left="1836" w:hanging="360"/>
      </w:pPr>
      <w:rPr>
        <w:rFonts w:ascii="Symbol" w:hAnsi="Symbol" w:cs="Symbol"/>
      </w:rPr>
    </w:lvl>
    <w:lvl w:ilvl="7">
      <w:start w:val="1"/>
      <w:numFmt w:val="bullet"/>
      <w:lvlText w:val="o"/>
      <w:lvlJc w:val="left"/>
      <w:pPr>
        <w:tabs>
          <w:tab w:val="num" w:pos="2556"/>
        </w:tabs>
        <w:ind w:left="2556" w:hanging="360"/>
      </w:pPr>
      <w:rPr>
        <w:rFonts w:ascii="Courier New" w:hAnsi="Courier New" w:cs="Courier New"/>
      </w:rPr>
    </w:lvl>
    <w:lvl w:ilvl="8">
      <w:start w:val="1"/>
      <w:numFmt w:val="bullet"/>
      <w:lvlText w:val=""/>
      <w:lvlJc w:val="left"/>
      <w:pPr>
        <w:tabs>
          <w:tab w:val="num" w:pos="3276"/>
        </w:tabs>
        <w:ind w:left="3276" w:hanging="360"/>
      </w:pPr>
      <w:rPr>
        <w:rFonts w:ascii="Wingdings" w:hAnsi="Wingdings" w:cs="Wingdings"/>
      </w:rPr>
    </w:lvl>
  </w:abstractNum>
  <w:abstractNum w:abstractNumId="15">
    <w:nsid w:val="005E4171"/>
    <w:multiLevelType w:val="hybridMultilevel"/>
    <w:tmpl w:val="A692C9BE"/>
    <w:lvl w:ilvl="0" w:tplc="D46015DE">
      <w:numFmt w:val="bullet"/>
      <w:lvlText w:val="-"/>
      <w:lvlJc w:val="left"/>
      <w:pPr>
        <w:tabs>
          <w:tab w:val="num" w:pos="540"/>
        </w:tabs>
        <w:ind w:left="540" w:hanging="360"/>
      </w:pPr>
      <w:rPr>
        <w:rFonts w:ascii="Times New Roman" w:eastAsia="Times New Roman" w:hAnsi="Times New Roman" w:hint="default"/>
      </w:rPr>
    </w:lvl>
    <w:lvl w:ilvl="1" w:tplc="04190001">
      <w:start w:val="1"/>
      <w:numFmt w:val="bullet"/>
      <w:lvlText w:val=""/>
      <w:lvlJc w:val="left"/>
      <w:pPr>
        <w:tabs>
          <w:tab w:val="num" w:pos="1260"/>
        </w:tabs>
        <w:ind w:left="1260" w:hanging="360"/>
      </w:pPr>
      <w:rPr>
        <w:rFonts w:ascii="Symbol" w:hAnsi="Symbol" w:hint="default"/>
      </w:rPr>
    </w:lvl>
    <w:lvl w:ilvl="2" w:tplc="04190005">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16">
    <w:nsid w:val="00DE047C"/>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nsid w:val="099D718C"/>
    <w:multiLevelType w:val="hybridMultilevel"/>
    <w:tmpl w:val="020613EC"/>
    <w:lvl w:ilvl="0" w:tplc="D46015DE">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1E7E04D5"/>
    <w:multiLevelType w:val="singleLevel"/>
    <w:tmpl w:val="D34A6FD8"/>
    <w:lvl w:ilvl="0">
      <w:start w:val="1"/>
      <w:numFmt w:val="decimal"/>
      <w:pStyle w:val="31"/>
      <w:lvlText w:val="%1."/>
      <w:lvlJc w:val="left"/>
      <w:pPr>
        <w:tabs>
          <w:tab w:val="num" w:pos="360"/>
        </w:tabs>
        <w:ind w:left="360" w:hanging="360"/>
      </w:pPr>
    </w:lvl>
  </w:abstractNum>
  <w:abstractNum w:abstractNumId="19">
    <w:nsid w:val="241E428B"/>
    <w:multiLevelType w:val="hybridMultilevel"/>
    <w:tmpl w:val="2F6A3D62"/>
    <w:lvl w:ilvl="0" w:tplc="A20402B6">
      <w:start w:val="1"/>
      <w:numFmt w:val="decimal"/>
      <w:lvlText w:val="%1."/>
      <w:lvlJc w:val="left"/>
      <w:pPr>
        <w:tabs>
          <w:tab w:val="num" w:pos="360"/>
        </w:tabs>
        <w:ind w:left="360" w:hanging="360"/>
      </w:pPr>
    </w:lvl>
    <w:lvl w:ilvl="1" w:tplc="598CD366">
      <w:start w:val="7"/>
      <w:numFmt w:val="bullet"/>
      <w:lvlText w:val=""/>
      <w:lvlJc w:val="left"/>
      <w:pPr>
        <w:tabs>
          <w:tab w:val="num" w:pos="1080"/>
        </w:tabs>
        <w:ind w:left="1080" w:hanging="360"/>
      </w:pPr>
      <w:rPr>
        <w:rFonts w:ascii="Symbol" w:eastAsia="Times New Roman" w:hAnsi="Symbol" w:cs="Times New Roman" w:hint="default"/>
      </w:rPr>
    </w:lvl>
    <w:lvl w:ilvl="2" w:tplc="AFDAE6F4" w:tentative="1">
      <w:start w:val="1"/>
      <w:numFmt w:val="lowerRoman"/>
      <w:lvlText w:val="%3."/>
      <w:lvlJc w:val="right"/>
      <w:pPr>
        <w:tabs>
          <w:tab w:val="num" w:pos="1800"/>
        </w:tabs>
        <w:ind w:left="1800" w:hanging="180"/>
      </w:pPr>
    </w:lvl>
    <w:lvl w:ilvl="3" w:tplc="B8BC8980" w:tentative="1">
      <w:start w:val="1"/>
      <w:numFmt w:val="decimal"/>
      <w:lvlText w:val="%4."/>
      <w:lvlJc w:val="left"/>
      <w:pPr>
        <w:tabs>
          <w:tab w:val="num" w:pos="2520"/>
        </w:tabs>
        <w:ind w:left="2520" w:hanging="360"/>
      </w:pPr>
    </w:lvl>
    <w:lvl w:ilvl="4" w:tplc="8ED60E66" w:tentative="1">
      <w:start w:val="1"/>
      <w:numFmt w:val="lowerLetter"/>
      <w:lvlText w:val="%5."/>
      <w:lvlJc w:val="left"/>
      <w:pPr>
        <w:tabs>
          <w:tab w:val="num" w:pos="3240"/>
        </w:tabs>
        <w:ind w:left="3240" w:hanging="360"/>
      </w:pPr>
    </w:lvl>
    <w:lvl w:ilvl="5" w:tplc="CAB87F1A" w:tentative="1">
      <w:start w:val="1"/>
      <w:numFmt w:val="lowerRoman"/>
      <w:lvlText w:val="%6."/>
      <w:lvlJc w:val="right"/>
      <w:pPr>
        <w:tabs>
          <w:tab w:val="num" w:pos="3960"/>
        </w:tabs>
        <w:ind w:left="3960" w:hanging="180"/>
      </w:pPr>
    </w:lvl>
    <w:lvl w:ilvl="6" w:tplc="720215C4" w:tentative="1">
      <w:start w:val="1"/>
      <w:numFmt w:val="decimal"/>
      <w:lvlText w:val="%7."/>
      <w:lvlJc w:val="left"/>
      <w:pPr>
        <w:tabs>
          <w:tab w:val="num" w:pos="4680"/>
        </w:tabs>
        <w:ind w:left="4680" w:hanging="360"/>
      </w:pPr>
    </w:lvl>
    <w:lvl w:ilvl="7" w:tplc="6AEAECB0" w:tentative="1">
      <w:start w:val="1"/>
      <w:numFmt w:val="lowerLetter"/>
      <w:lvlText w:val="%8."/>
      <w:lvlJc w:val="left"/>
      <w:pPr>
        <w:tabs>
          <w:tab w:val="num" w:pos="5400"/>
        </w:tabs>
        <w:ind w:left="5400" w:hanging="360"/>
      </w:pPr>
    </w:lvl>
    <w:lvl w:ilvl="8" w:tplc="DECE1BDE" w:tentative="1">
      <w:start w:val="1"/>
      <w:numFmt w:val="lowerRoman"/>
      <w:lvlText w:val="%9."/>
      <w:lvlJc w:val="right"/>
      <w:pPr>
        <w:tabs>
          <w:tab w:val="num" w:pos="6120"/>
        </w:tabs>
        <w:ind w:left="6120" w:hanging="180"/>
      </w:pPr>
    </w:lvl>
  </w:abstractNum>
  <w:abstractNum w:abstractNumId="20">
    <w:nsid w:val="2D7404CF"/>
    <w:multiLevelType w:val="hybridMultilevel"/>
    <w:tmpl w:val="684EE9A2"/>
    <w:lvl w:ilvl="0" w:tplc="C966F7DA">
      <w:start w:val="1"/>
      <w:numFmt w:val="decimal"/>
      <w:lvlText w:val="%1."/>
      <w:lvlJc w:val="left"/>
      <w:pPr>
        <w:ind w:left="1080" w:hanging="720"/>
      </w:pPr>
      <w:rPr>
        <w:rFonts w:ascii="Times New Roman" w:eastAsia="Calibri" w:hAnsi="Times New Roman" w:cs="Times New Roman"/>
      </w:rPr>
    </w:lvl>
    <w:lvl w:ilvl="1" w:tplc="1DF0F42E">
      <w:start w:val="1"/>
      <w:numFmt w:val="decimal"/>
      <w:lvlText w:val="%2."/>
      <w:lvlJc w:val="left"/>
      <w:pPr>
        <w:tabs>
          <w:tab w:val="num" w:pos="1440"/>
        </w:tabs>
        <w:ind w:left="1440" w:hanging="360"/>
      </w:pPr>
      <w:rPr>
        <w:rFonts w:hint="default"/>
      </w:rPr>
    </w:lvl>
    <w:lvl w:ilvl="2" w:tplc="3612B44C" w:tentative="1">
      <w:start w:val="1"/>
      <w:numFmt w:val="lowerRoman"/>
      <w:lvlText w:val="%3."/>
      <w:lvlJc w:val="right"/>
      <w:pPr>
        <w:ind w:left="2160" w:hanging="180"/>
      </w:pPr>
      <w:rPr>
        <w:rFonts w:cs="Times New Roman"/>
      </w:rPr>
    </w:lvl>
    <w:lvl w:ilvl="3" w:tplc="42343C9E" w:tentative="1">
      <w:start w:val="1"/>
      <w:numFmt w:val="decimal"/>
      <w:lvlText w:val="%4."/>
      <w:lvlJc w:val="left"/>
      <w:pPr>
        <w:ind w:left="2880" w:hanging="360"/>
      </w:pPr>
      <w:rPr>
        <w:rFonts w:cs="Times New Roman"/>
      </w:rPr>
    </w:lvl>
    <w:lvl w:ilvl="4" w:tplc="D2D4C818" w:tentative="1">
      <w:start w:val="1"/>
      <w:numFmt w:val="lowerLetter"/>
      <w:lvlText w:val="%5."/>
      <w:lvlJc w:val="left"/>
      <w:pPr>
        <w:ind w:left="3600" w:hanging="360"/>
      </w:pPr>
      <w:rPr>
        <w:rFonts w:cs="Times New Roman"/>
      </w:rPr>
    </w:lvl>
    <w:lvl w:ilvl="5" w:tplc="F0D6EF40" w:tentative="1">
      <w:start w:val="1"/>
      <w:numFmt w:val="lowerRoman"/>
      <w:lvlText w:val="%6."/>
      <w:lvlJc w:val="right"/>
      <w:pPr>
        <w:ind w:left="4320" w:hanging="180"/>
      </w:pPr>
      <w:rPr>
        <w:rFonts w:cs="Times New Roman"/>
      </w:rPr>
    </w:lvl>
    <w:lvl w:ilvl="6" w:tplc="E9C01B90" w:tentative="1">
      <w:start w:val="1"/>
      <w:numFmt w:val="decimal"/>
      <w:lvlText w:val="%7."/>
      <w:lvlJc w:val="left"/>
      <w:pPr>
        <w:ind w:left="5040" w:hanging="360"/>
      </w:pPr>
      <w:rPr>
        <w:rFonts w:cs="Times New Roman"/>
      </w:rPr>
    </w:lvl>
    <w:lvl w:ilvl="7" w:tplc="B64E77E0" w:tentative="1">
      <w:start w:val="1"/>
      <w:numFmt w:val="lowerLetter"/>
      <w:lvlText w:val="%8."/>
      <w:lvlJc w:val="left"/>
      <w:pPr>
        <w:ind w:left="5760" w:hanging="360"/>
      </w:pPr>
      <w:rPr>
        <w:rFonts w:cs="Times New Roman"/>
      </w:rPr>
    </w:lvl>
    <w:lvl w:ilvl="8" w:tplc="2B8CE3AE" w:tentative="1">
      <w:start w:val="1"/>
      <w:numFmt w:val="lowerRoman"/>
      <w:lvlText w:val="%9."/>
      <w:lvlJc w:val="right"/>
      <w:pPr>
        <w:ind w:left="6480" w:hanging="180"/>
      </w:pPr>
      <w:rPr>
        <w:rFonts w:cs="Times New Roman"/>
      </w:rPr>
    </w:lvl>
  </w:abstractNum>
  <w:abstractNum w:abstractNumId="21">
    <w:nsid w:val="35C51789"/>
    <w:multiLevelType w:val="hybridMultilevel"/>
    <w:tmpl w:val="FBE666A4"/>
    <w:lvl w:ilvl="0" w:tplc="730ABC6C">
      <w:start w:val="1"/>
      <w:numFmt w:val="decimal"/>
      <w:lvlText w:val="%1."/>
      <w:lvlJc w:val="left"/>
      <w:pPr>
        <w:tabs>
          <w:tab w:val="num" w:pos="720"/>
        </w:tabs>
        <w:ind w:left="720" w:hanging="360"/>
      </w:pPr>
      <w:rPr>
        <w:rFonts w:hint="default"/>
      </w:rPr>
    </w:lvl>
    <w:lvl w:ilvl="1" w:tplc="EEB09F3E" w:tentative="1">
      <w:start w:val="1"/>
      <w:numFmt w:val="lowerLetter"/>
      <w:lvlText w:val="%2."/>
      <w:lvlJc w:val="left"/>
      <w:pPr>
        <w:tabs>
          <w:tab w:val="num" w:pos="1440"/>
        </w:tabs>
        <w:ind w:left="1440" w:hanging="360"/>
      </w:pPr>
    </w:lvl>
    <w:lvl w:ilvl="2" w:tplc="78304A7C" w:tentative="1">
      <w:start w:val="1"/>
      <w:numFmt w:val="lowerRoman"/>
      <w:lvlText w:val="%3."/>
      <w:lvlJc w:val="right"/>
      <w:pPr>
        <w:tabs>
          <w:tab w:val="num" w:pos="2160"/>
        </w:tabs>
        <w:ind w:left="2160" w:hanging="180"/>
      </w:pPr>
    </w:lvl>
    <w:lvl w:ilvl="3" w:tplc="E156638E" w:tentative="1">
      <w:start w:val="1"/>
      <w:numFmt w:val="decimal"/>
      <w:lvlText w:val="%4."/>
      <w:lvlJc w:val="left"/>
      <w:pPr>
        <w:tabs>
          <w:tab w:val="num" w:pos="2880"/>
        </w:tabs>
        <w:ind w:left="2880" w:hanging="360"/>
      </w:pPr>
    </w:lvl>
    <w:lvl w:ilvl="4" w:tplc="B1188FFA" w:tentative="1">
      <w:start w:val="1"/>
      <w:numFmt w:val="lowerLetter"/>
      <w:lvlText w:val="%5."/>
      <w:lvlJc w:val="left"/>
      <w:pPr>
        <w:tabs>
          <w:tab w:val="num" w:pos="3600"/>
        </w:tabs>
        <w:ind w:left="3600" w:hanging="360"/>
      </w:pPr>
    </w:lvl>
    <w:lvl w:ilvl="5" w:tplc="F49CBFD2" w:tentative="1">
      <w:start w:val="1"/>
      <w:numFmt w:val="lowerRoman"/>
      <w:lvlText w:val="%6."/>
      <w:lvlJc w:val="right"/>
      <w:pPr>
        <w:tabs>
          <w:tab w:val="num" w:pos="4320"/>
        </w:tabs>
        <w:ind w:left="4320" w:hanging="180"/>
      </w:pPr>
    </w:lvl>
    <w:lvl w:ilvl="6" w:tplc="644AE7C4" w:tentative="1">
      <w:start w:val="1"/>
      <w:numFmt w:val="decimal"/>
      <w:lvlText w:val="%7."/>
      <w:lvlJc w:val="left"/>
      <w:pPr>
        <w:tabs>
          <w:tab w:val="num" w:pos="5040"/>
        </w:tabs>
        <w:ind w:left="5040" w:hanging="360"/>
      </w:pPr>
    </w:lvl>
    <w:lvl w:ilvl="7" w:tplc="F22AC442" w:tentative="1">
      <w:start w:val="1"/>
      <w:numFmt w:val="lowerLetter"/>
      <w:lvlText w:val="%8."/>
      <w:lvlJc w:val="left"/>
      <w:pPr>
        <w:tabs>
          <w:tab w:val="num" w:pos="5760"/>
        </w:tabs>
        <w:ind w:left="5760" w:hanging="360"/>
      </w:pPr>
    </w:lvl>
    <w:lvl w:ilvl="8" w:tplc="D1101438" w:tentative="1">
      <w:start w:val="1"/>
      <w:numFmt w:val="lowerRoman"/>
      <w:lvlText w:val="%9."/>
      <w:lvlJc w:val="right"/>
      <w:pPr>
        <w:tabs>
          <w:tab w:val="num" w:pos="6480"/>
        </w:tabs>
        <w:ind w:left="6480" w:hanging="180"/>
      </w:pPr>
    </w:lvl>
  </w:abstractNum>
  <w:abstractNum w:abstractNumId="22">
    <w:nsid w:val="376E3403"/>
    <w:multiLevelType w:val="multilevel"/>
    <w:tmpl w:val="135AC906"/>
    <w:lvl w:ilvl="0">
      <w:start w:val="1"/>
      <w:numFmt w:val="decimal"/>
      <w:lvlText w:val="%1."/>
      <w:lvlJc w:val="left"/>
      <w:pPr>
        <w:tabs>
          <w:tab w:val="num" w:pos="690"/>
        </w:tabs>
        <w:ind w:left="690" w:hanging="690"/>
      </w:pPr>
      <w:rPr>
        <w:rFonts w:hint="default"/>
      </w:rPr>
    </w:lvl>
    <w:lvl w:ilvl="1">
      <w:start w:val="1"/>
      <w:numFmt w:val="decimal"/>
      <w:lvlText w:val="%1.%2."/>
      <w:lvlJc w:val="left"/>
      <w:pPr>
        <w:tabs>
          <w:tab w:val="num" w:pos="1350"/>
        </w:tabs>
        <w:ind w:left="1350" w:hanging="690"/>
      </w:pPr>
      <w:rPr>
        <w:rFonts w:hint="default"/>
      </w:rPr>
    </w:lvl>
    <w:lvl w:ilvl="2">
      <w:start w:val="1"/>
      <w:numFmt w:val="decimal"/>
      <w:lvlText w:val="%1.%2.%3."/>
      <w:lvlJc w:val="left"/>
      <w:pPr>
        <w:tabs>
          <w:tab w:val="num" w:pos="2040"/>
        </w:tabs>
        <w:ind w:left="204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23">
    <w:nsid w:val="3A5463D2"/>
    <w:multiLevelType w:val="hybridMultilevel"/>
    <w:tmpl w:val="E9F2A694"/>
    <w:lvl w:ilvl="0" w:tplc="D3A84F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43183734"/>
    <w:multiLevelType w:val="hybridMultilevel"/>
    <w:tmpl w:val="13AE5896"/>
    <w:lvl w:ilvl="0" w:tplc="903A8EAC">
      <w:start w:val="1"/>
      <w:numFmt w:val="decimal"/>
      <w:lvlText w:val="%1."/>
      <w:lvlJc w:val="left"/>
      <w:pPr>
        <w:tabs>
          <w:tab w:val="num" w:pos="720"/>
        </w:tabs>
        <w:ind w:left="720" w:hanging="360"/>
      </w:pPr>
    </w:lvl>
    <w:lvl w:ilvl="1" w:tplc="39F6FD3E">
      <w:numFmt w:val="none"/>
      <w:lvlText w:val=""/>
      <w:lvlJc w:val="left"/>
      <w:pPr>
        <w:tabs>
          <w:tab w:val="num" w:pos="360"/>
        </w:tabs>
      </w:pPr>
    </w:lvl>
    <w:lvl w:ilvl="2" w:tplc="0419001B">
      <w:numFmt w:val="none"/>
      <w:lvlText w:val=""/>
      <w:lvlJc w:val="left"/>
      <w:pPr>
        <w:tabs>
          <w:tab w:val="num" w:pos="360"/>
        </w:tabs>
      </w:pPr>
    </w:lvl>
    <w:lvl w:ilvl="3" w:tplc="0419000F">
      <w:numFmt w:val="none"/>
      <w:lvlText w:val=""/>
      <w:lvlJc w:val="left"/>
      <w:pPr>
        <w:tabs>
          <w:tab w:val="num" w:pos="360"/>
        </w:tabs>
      </w:pPr>
    </w:lvl>
    <w:lvl w:ilvl="4" w:tplc="04190019">
      <w:numFmt w:val="none"/>
      <w:lvlText w:val=""/>
      <w:lvlJc w:val="left"/>
      <w:pPr>
        <w:tabs>
          <w:tab w:val="num" w:pos="360"/>
        </w:tabs>
      </w:pPr>
    </w:lvl>
    <w:lvl w:ilvl="5" w:tplc="0419001B">
      <w:numFmt w:val="none"/>
      <w:lvlText w:val=""/>
      <w:lvlJc w:val="left"/>
      <w:pPr>
        <w:tabs>
          <w:tab w:val="num" w:pos="360"/>
        </w:tabs>
      </w:pPr>
    </w:lvl>
    <w:lvl w:ilvl="6" w:tplc="0419000F">
      <w:numFmt w:val="none"/>
      <w:lvlText w:val=""/>
      <w:lvlJc w:val="left"/>
      <w:pPr>
        <w:tabs>
          <w:tab w:val="num" w:pos="360"/>
        </w:tabs>
      </w:pPr>
    </w:lvl>
    <w:lvl w:ilvl="7" w:tplc="04190019">
      <w:numFmt w:val="none"/>
      <w:lvlText w:val=""/>
      <w:lvlJc w:val="left"/>
      <w:pPr>
        <w:tabs>
          <w:tab w:val="num" w:pos="360"/>
        </w:tabs>
      </w:pPr>
    </w:lvl>
    <w:lvl w:ilvl="8" w:tplc="0419001B">
      <w:numFmt w:val="none"/>
      <w:lvlText w:val=""/>
      <w:lvlJc w:val="left"/>
      <w:pPr>
        <w:tabs>
          <w:tab w:val="num" w:pos="360"/>
        </w:tabs>
      </w:pPr>
    </w:lvl>
  </w:abstractNum>
  <w:abstractNum w:abstractNumId="25">
    <w:nsid w:val="4AEF02AB"/>
    <w:multiLevelType w:val="hybridMultilevel"/>
    <w:tmpl w:val="7556F608"/>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4C5E7160"/>
    <w:multiLevelType w:val="multilevel"/>
    <w:tmpl w:val="8FB2017C"/>
    <w:lvl w:ilvl="0">
      <w:start w:val="1"/>
      <w:numFmt w:val="decimal"/>
      <w:pStyle w:val="1"/>
      <w:lvlText w:val="%1."/>
      <w:lvlJc w:val="center"/>
      <w:pPr>
        <w:tabs>
          <w:tab w:val="num" w:pos="567"/>
        </w:tabs>
        <w:ind w:left="567" w:hanging="279"/>
      </w:pPr>
    </w:lvl>
    <w:lvl w:ilvl="1">
      <w:start w:val="1"/>
      <w:numFmt w:val="decimal"/>
      <w:pStyle w:val="a0"/>
      <w:lvlText w:val="%1.%2."/>
      <w:lvlJc w:val="left"/>
      <w:pPr>
        <w:tabs>
          <w:tab w:val="num" w:pos="1702"/>
        </w:tabs>
        <w:ind w:left="1702" w:hanging="567"/>
      </w:pPr>
    </w:lvl>
    <w:lvl w:ilvl="2">
      <w:start w:val="1"/>
      <w:numFmt w:val="decimal"/>
      <w:pStyle w:val="a1"/>
      <w:lvlText w:val="%1.%2.%3."/>
      <w:lvlJc w:val="left"/>
      <w:pPr>
        <w:tabs>
          <w:tab w:val="num" w:pos="851"/>
        </w:tabs>
        <w:ind w:left="851" w:hanging="851"/>
      </w:pPr>
      <w:rPr>
        <w:spacing w:val="0"/>
        <w:sz w:val="28"/>
        <w:szCs w:val="28"/>
      </w:rPr>
    </w:lvl>
    <w:lvl w:ilvl="3">
      <w:start w:val="1"/>
      <w:numFmt w:val="decimal"/>
      <w:pStyle w:val="a2"/>
      <w:lvlText w:val="%1.%2.%3.%4."/>
      <w:lvlJc w:val="left"/>
      <w:pPr>
        <w:tabs>
          <w:tab w:val="num" w:pos="2127"/>
        </w:tabs>
        <w:ind w:left="2127" w:hanging="567"/>
      </w:pPr>
    </w:lvl>
    <w:lvl w:ilvl="4">
      <w:start w:val="1"/>
      <w:numFmt w:val="russianLower"/>
      <w:pStyle w:val="a3"/>
      <w:lvlText w:val="%5)"/>
      <w:lvlJc w:val="left"/>
      <w:pPr>
        <w:tabs>
          <w:tab w:val="num" w:pos="1576"/>
        </w:tabs>
        <w:ind w:left="1576" w:hanging="1008"/>
      </w:pPr>
    </w:lvl>
    <w:lvl w:ilvl="5">
      <w:start w:val="1"/>
      <w:numFmt w:val="decimal"/>
      <w:lvlText w:val="%1.%2.%3.%4.%5.%6"/>
      <w:lvlJc w:val="left"/>
      <w:pPr>
        <w:tabs>
          <w:tab w:val="num" w:pos="2592"/>
        </w:tabs>
        <w:ind w:left="2592" w:hanging="1152"/>
      </w:pPr>
    </w:lvl>
    <w:lvl w:ilvl="6">
      <w:start w:val="1"/>
      <w:numFmt w:val="decimal"/>
      <w:lvlText w:val="%1.%2.%3.%4.%5.%6.%7"/>
      <w:lvlJc w:val="left"/>
      <w:pPr>
        <w:tabs>
          <w:tab w:val="num" w:pos="2736"/>
        </w:tabs>
        <w:ind w:left="2736" w:hanging="1296"/>
      </w:pPr>
    </w:lvl>
    <w:lvl w:ilvl="7">
      <w:start w:val="1"/>
      <w:numFmt w:val="decimal"/>
      <w:lvlText w:val="%1.%2.%3.%4.%5.%6.%7.%8"/>
      <w:lvlJc w:val="left"/>
      <w:pPr>
        <w:tabs>
          <w:tab w:val="num" w:pos="2880"/>
        </w:tabs>
        <w:ind w:left="2880" w:hanging="1440"/>
      </w:pPr>
    </w:lvl>
    <w:lvl w:ilvl="8">
      <w:start w:val="1"/>
      <w:numFmt w:val="decimal"/>
      <w:lvlText w:val="%1.%2.%3.%4.%5.%6.%7.%8.%9"/>
      <w:lvlJc w:val="left"/>
      <w:pPr>
        <w:tabs>
          <w:tab w:val="num" w:pos="3024"/>
        </w:tabs>
        <w:ind w:left="3024" w:hanging="1584"/>
      </w:pPr>
    </w:lvl>
  </w:abstractNum>
  <w:abstractNum w:abstractNumId="27">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2016"/>
        </w:tabs>
        <w:ind w:left="201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nsid w:val="50A50BD4"/>
    <w:multiLevelType w:val="hybridMultilevel"/>
    <w:tmpl w:val="D0A03B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6843B88"/>
    <w:multiLevelType w:val="hybridMultilevel"/>
    <w:tmpl w:val="4678CF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7301EBB"/>
    <w:multiLevelType w:val="hybridMultilevel"/>
    <w:tmpl w:val="9C94563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nsid w:val="623F528C"/>
    <w:multiLevelType w:val="hybridMultilevel"/>
    <w:tmpl w:val="FF3C4B84"/>
    <w:lvl w:ilvl="0" w:tplc="69E4D5F6">
      <w:start w:val="9"/>
      <w:numFmt w:val="bullet"/>
      <w:lvlText w:val=""/>
      <w:lvlJc w:val="left"/>
      <w:pPr>
        <w:ind w:left="1069" w:hanging="360"/>
      </w:pPr>
      <w:rPr>
        <w:rFonts w:ascii="Symbol" w:eastAsia="Times New Roman" w:hAnsi="Symbol" w:cs="Times New Roman" w:hint="default"/>
        <w:b/>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nsid w:val="687D5061"/>
    <w:multiLevelType w:val="hybridMultilevel"/>
    <w:tmpl w:val="89BC76F0"/>
    <w:lvl w:ilvl="0" w:tplc="0419000F">
      <w:start w:val="1"/>
      <w:numFmt w:val="decimal"/>
      <w:lvlText w:val="%1."/>
      <w:lvlJc w:val="left"/>
      <w:pPr>
        <w:tabs>
          <w:tab w:val="num" w:pos="0"/>
        </w:tabs>
        <w:ind w:left="0" w:firstLine="0"/>
      </w:pPr>
      <w:rPr>
        <w:rFonts w:hint="default"/>
      </w:rPr>
    </w:lvl>
    <w:lvl w:ilvl="1" w:tplc="67BC1B50"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CF70BC1"/>
    <w:multiLevelType w:val="multilevel"/>
    <w:tmpl w:val="BA1C539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6D8F5E88"/>
    <w:multiLevelType w:val="singleLevel"/>
    <w:tmpl w:val="95A8BF74"/>
    <w:lvl w:ilvl="0">
      <w:start w:val="1"/>
      <w:numFmt w:val="bullet"/>
      <w:lvlText w:val="-"/>
      <w:lvlJc w:val="left"/>
      <w:pPr>
        <w:tabs>
          <w:tab w:val="num" w:pos="720"/>
        </w:tabs>
        <w:ind w:left="720" w:hanging="360"/>
      </w:pPr>
    </w:lvl>
  </w:abstractNum>
  <w:abstractNum w:abstractNumId="35">
    <w:nsid w:val="728A69F1"/>
    <w:multiLevelType w:val="multilevel"/>
    <w:tmpl w:val="1392079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34E384B"/>
    <w:multiLevelType w:val="multilevel"/>
    <w:tmpl w:val="920A1570"/>
    <w:lvl w:ilvl="0">
      <w:start w:val="1"/>
      <w:numFmt w:val="decimal"/>
      <w:lvlText w:val="%1."/>
      <w:lvlJc w:val="left"/>
      <w:pPr>
        <w:ind w:left="720" w:hanging="360"/>
      </w:pPr>
      <w:rPr>
        <w:rFonts w:hint="default"/>
        <w:color w:val="000000"/>
      </w:rPr>
    </w:lvl>
    <w:lvl w:ilvl="1">
      <w:start w:val="1"/>
      <w:numFmt w:val="decimal"/>
      <w:isLgl/>
      <w:lvlText w:val="%1.%2."/>
      <w:lvlJc w:val="left"/>
      <w:pPr>
        <w:ind w:left="928" w:hanging="360"/>
      </w:pPr>
      <w:rPr>
        <w:rFonts w:hint="default"/>
        <w:color w:val="000000"/>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160" w:hanging="72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240" w:hanging="1080"/>
      </w:pPr>
      <w:rPr>
        <w:rFonts w:hint="default"/>
        <w:color w:val="000000"/>
      </w:rPr>
    </w:lvl>
    <w:lvl w:ilvl="6">
      <w:start w:val="1"/>
      <w:numFmt w:val="decimal"/>
      <w:isLgl/>
      <w:lvlText w:val="%1.%2.%3.%4.%5.%6.%7."/>
      <w:lvlJc w:val="left"/>
      <w:pPr>
        <w:ind w:left="3960" w:hanging="1440"/>
      </w:pPr>
      <w:rPr>
        <w:rFonts w:hint="default"/>
        <w:color w:val="000000"/>
      </w:rPr>
    </w:lvl>
    <w:lvl w:ilvl="7">
      <w:start w:val="1"/>
      <w:numFmt w:val="decimal"/>
      <w:isLgl/>
      <w:lvlText w:val="%1.%2.%3.%4.%5.%6.%7.%8."/>
      <w:lvlJc w:val="left"/>
      <w:pPr>
        <w:ind w:left="4320" w:hanging="1440"/>
      </w:pPr>
      <w:rPr>
        <w:rFonts w:hint="default"/>
        <w:color w:val="000000"/>
      </w:rPr>
    </w:lvl>
    <w:lvl w:ilvl="8">
      <w:start w:val="1"/>
      <w:numFmt w:val="decimal"/>
      <w:isLgl/>
      <w:lvlText w:val="%1.%2.%3.%4.%5.%6.%7.%8.%9."/>
      <w:lvlJc w:val="left"/>
      <w:pPr>
        <w:ind w:left="5040" w:hanging="1800"/>
      </w:pPr>
      <w:rPr>
        <w:rFonts w:hint="default"/>
        <w:color w:val="000000"/>
      </w:rPr>
    </w:lvl>
  </w:abstractNum>
  <w:abstractNum w:abstractNumId="37">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42E618C"/>
    <w:multiLevelType w:val="hybridMultilevel"/>
    <w:tmpl w:val="4DDA0D9A"/>
    <w:lvl w:ilvl="0" w:tplc="5CD27F3A">
      <w:start w:val="6"/>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9">
    <w:nsid w:val="7BC3309F"/>
    <w:multiLevelType w:val="hybridMultilevel"/>
    <w:tmpl w:val="8B20D672"/>
    <w:lvl w:ilvl="0" w:tplc="25D815BA">
      <w:start w:val="1"/>
      <w:numFmt w:val="decimal"/>
      <w:pStyle w:val="10"/>
      <w:lvlText w:val="%1."/>
      <w:lvlJc w:val="left"/>
      <w:pPr>
        <w:tabs>
          <w:tab w:val="num" w:pos="720"/>
        </w:tabs>
        <w:ind w:left="720" w:hanging="360"/>
      </w:pPr>
      <w:rPr>
        <w:rFonts w:hint="default"/>
      </w:rPr>
    </w:lvl>
    <w:lvl w:ilvl="1" w:tplc="EDBAAC8E">
      <w:numFmt w:val="none"/>
      <w:lvlText w:val=""/>
      <w:lvlJc w:val="left"/>
      <w:pPr>
        <w:tabs>
          <w:tab w:val="num" w:pos="360"/>
        </w:tabs>
      </w:pPr>
    </w:lvl>
    <w:lvl w:ilvl="2" w:tplc="68502456">
      <w:numFmt w:val="none"/>
      <w:lvlText w:val=""/>
      <w:lvlJc w:val="left"/>
      <w:pPr>
        <w:tabs>
          <w:tab w:val="num" w:pos="360"/>
        </w:tabs>
      </w:pPr>
    </w:lvl>
    <w:lvl w:ilvl="3" w:tplc="8130863C">
      <w:numFmt w:val="none"/>
      <w:lvlText w:val=""/>
      <w:lvlJc w:val="left"/>
      <w:pPr>
        <w:tabs>
          <w:tab w:val="num" w:pos="360"/>
        </w:tabs>
      </w:pPr>
    </w:lvl>
    <w:lvl w:ilvl="4" w:tplc="2EDC2626">
      <w:numFmt w:val="none"/>
      <w:lvlText w:val=""/>
      <w:lvlJc w:val="left"/>
      <w:pPr>
        <w:tabs>
          <w:tab w:val="num" w:pos="360"/>
        </w:tabs>
      </w:pPr>
    </w:lvl>
    <w:lvl w:ilvl="5" w:tplc="D0689A94">
      <w:numFmt w:val="none"/>
      <w:lvlText w:val=""/>
      <w:lvlJc w:val="left"/>
      <w:pPr>
        <w:tabs>
          <w:tab w:val="num" w:pos="360"/>
        </w:tabs>
      </w:pPr>
    </w:lvl>
    <w:lvl w:ilvl="6" w:tplc="BF72219E">
      <w:numFmt w:val="none"/>
      <w:lvlText w:val=""/>
      <w:lvlJc w:val="left"/>
      <w:pPr>
        <w:tabs>
          <w:tab w:val="num" w:pos="360"/>
        </w:tabs>
      </w:pPr>
    </w:lvl>
    <w:lvl w:ilvl="7" w:tplc="00F073CC">
      <w:numFmt w:val="none"/>
      <w:lvlText w:val=""/>
      <w:lvlJc w:val="left"/>
      <w:pPr>
        <w:tabs>
          <w:tab w:val="num" w:pos="360"/>
        </w:tabs>
      </w:pPr>
    </w:lvl>
    <w:lvl w:ilvl="8" w:tplc="D7A21E46">
      <w:numFmt w:val="none"/>
      <w:lvlText w:val=""/>
      <w:lvlJc w:val="left"/>
      <w:pPr>
        <w:tabs>
          <w:tab w:val="num" w:pos="360"/>
        </w:tabs>
      </w:pPr>
    </w:lvl>
  </w:abstractNum>
  <w:abstractNum w:abstractNumId="40">
    <w:nsid w:val="7EC21B26"/>
    <w:multiLevelType w:val="hybridMultilevel"/>
    <w:tmpl w:val="47747C1E"/>
    <w:lvl w:ilvl="0" w:tplc="F2B463FE">
      <w:start w:val="1"/>
      <w:numFmt w:val="bullet"/>
      <w:lvlText w:val=""/>
      <w:lvlJc w:val="left"/>
      <w:pPr>
        <w:tabs>
          <w:tab w:val="num" w:pos="720"/>
        </w:tabs>
        <w:ind w:left="720" w:hanging="360"/>
      </w:pPr>
      <w:rPr>
        <w:rFonts w:ascii="Symbol" w:eastAsia="Times New Roman" w:hAnsi="Symbol" w:cs="Times New Roman" w:hint="default"/>
      </w:rPr>
    </w:lvl>
    <w:lvl w:ilvl="1" w:tplc="95D214F6" w:tentative="1">
      <w:start w:val="1"/>
      <w:numFmt w:val="bullet"/>
      <w:lvlText w:val="o"/>
      <w:lvlJc w:val="left"/>
      <w:pPr>
        <w:tabs>
          <w:tab w:val="num" w:pos="1440"/>
        </w:tabs>
        <w:ind w:left="1440" w:hanging="360"/>
      </w:pPr>
      <w:rPr>
        <w:rFonts w:ascii="Courier New" w:hAnsi="Courier New" w:cs="Courier New" w:hint="default"/>
      </w:rPr>
    </w:lvl>
    <w:lvl w:ilvl="2" w:tplc="8208DFC4" w:tentative="1">
      <w:start w:val="1"/>
      <w:numFmt w:val="bullet"/>
      <w:lvlText w:val=""/>
      <w:lvlJc w:val="left"/>
      <w:pPr>
        <w:tabs>
          <w:tab w:val="num" w:pos="2160"/>
        </w:tabs>
        <w:ind w:left="2160" w:hanging="360"/>
      </w:pPr>
      <w:rPr>
        <w:rFonts w:ascii="Wingdings" w:hAnsi="Wingdings" w:hint="default"/>
      </w:rPr>
    </w:lvl>
    <w:lvl w:ilvl="3" w:tplc="FA00660A" w:tentative="1">
      <w:start w:val="1"/>
      <w:numFmt w:val="bullet"/>
      <w:lvlText w:val=""/>
      <w:lvlJc w:val="left"/>
      <w:pPr>
        <w:tabs>
          <w:tab w:val="num" w:pos="2880"/>
        </w:tabs>
        <w:ind w:left="2880" w:hanging="360"/>
      </w:pPr>
      <w:rPr>
        <w:rFonts w:ascii="Symbol" w:hAnsi="Symbol" w:hint="default"/>
      </w:rPr>
    </w:lvl>
    <w:lvl w:ilvl="4" w:tplc="0AF80D2A" w:tentative="1">
      <w:start w:val="1"/>
      <w:numFmt w:val="bullet"/>
      <w:lvlText w:val="o"/>
      <w:lvlJc w:val="left"/>
      <w:pPr>
        <w:tabs>
          <w:tab w:val="num" w:pos="3600"/>
        </w:tabs>
        <w:ind w:left="3600" w:hanging="360"/>
      </w:pPr>
      <w:rPr>
        <w:rFonts w:ascii="Courier New" w:hAnsi="Courier New" w:cs="Courier New" w:hint="default"/>
      </w:rPr>
    </w:lvl>
    <w:lvl w:ilvl="5" w:tplc="73306152" w:tentative="1">
      <w:start w:val="1"/>
      <w:numFmt w:val="bullet"/>
      <w:lvlText w:val=""/>
      <w:lvlJc w:val="left"/>
      <w:pPr>
        <w:tabs>
          <w:tab w:val="num" w:pos="4320"/>
        </w:tabs>
        <w:ind w:left="4320" w:hanging="360"/>
      </w:pPr>
      <w:rPr>
        <w:rFonts w:ascii="Wingdings" w:hAnsi="Wingdings" w:hint="default"/>
      </w:rPr>
    </w:lvl>
    <w:lvl w:ilvl="6" w:tplc="22F6A4DE" w:tentative="1">
      <w:start w:val="1"/>
      <w:numFmt w:val="bullet"/>
      <w:lvlText w:val=""/>
      <w:lvlJc w:val="left"/>
      <w:pPr>
        <w:tabs>
          <w:tab w:val="num" w:pos="5040"/>
        </w:tabs>
        <w:ind w:left="5040" w:hanging="360"/>
      </w:pPr>
      <w:rPr>
        <w:rFonts w:ascii="Symbol" w:hAnsi="Symbol" w:hint="default"/>
      </w:rPr>
    </w:lvl>
    <w:lvl w:ilvl="7" w:tplc="475A9EEA" w:tentative="1">
      <w:start w:val="1"/>
      <w:numFmt w:val="bullet"/>
      <w:lvlText w:val="o"/>
      <w:lvlJc w:val="left"/>
      <w:pPr>
        <w:tabs>
          <w:tab w:val="num" w:pos="5760"/>
        </w:tabs>
        <w:ind w:left="5760" w:hanging="360"/>
      </w:pPr>
      <w:rPr>
        <w:rFonts w:ascii="Courier New" w:hAnsi="Courier New" w:cs="Courier New" w:hint="default"/>
      </w:rPr>
    </w:lvl>
    <w:lvl w:ilvl="8" w:tplc="0F70ADC2"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7"/>
  </w:num>
  <w:num w:numId="4">
    <w:abstractNumId w:val="6"/>
  </w:num>
  <w:num w:numId="5">
    <w:abstractNumId w:val="5"/>
  </w:num>
  <w:num w:numId="6">
    <w:abstractNumId w:val="4"/>
  </w:num>
  <w:num w:numId="7">
    <w:abstractNumId w:val="8"/>
  </w:num>
  <w:num w:numId="8">
    <w:abstractNumId w:val="2"/>
  </w:num>
  <w:num w:numId="9">
    <w:abstractNumId w:val="1"/>
  </w:num>
  <w:num w:numId="10">
    <w:abstractNumId w:val="0"/>
  </w:num>
  <w:num w:numId="11">
    <w:abstractNumId w:val="27"/>
  </w:num>
  <w:num w:numId="12">
    <w:abstractNumId w:val="37"/>
  </w:num>
  <w:num w:numId="13">
    <w:abstractNumId w:val="18"/>
  </w:num>
  <w:num w:numId="14">
    <w:abstractNumId w:val="39"/>
    <w:lvlOverride w:ilvl="0">
      <w:startOverride w:val="1"/>
    </w:lvlOverride>
    <w:lvlOverride w:ilvl="1"/>
    <w:lvlOverride w:ilvl="2"/>
    <w:lvlOverride w:ilvl="3"/>
    <w:lvlOverride w:ilvl="4"/>
    <w:lvlOverride w:ilvl="5"/>
    <w:lvlOverride w:ilvl="6"/>
    <w:lvlOverride w:ilvl="7"/>
    <w:lvlOverride w:ilvl="8"/>
  </w:num>
  <w:num w:numId="15">
    <w:abstractNumId w:val="22"/>
  </w:num>
  <w:num w:numId="16">
    <w:abstractNumId w:val="19"/>
  </w:num>
  <w:num w:numId="17">
    <w:abstractNumId w:val="32"/>
  </w:num>
  <w:num w:numId="18">
    <w:abstractNumId w:val="21"/>
  </w:num>
  <w:num w:numId="19">
    <w:abstractNumId w:val="35"/>
  </w:num>
  <w:num w:numId="20">
    <w:abstractNumId w:val="20"/>
  </w:num>
  <w:num w:numId="21">
    <w:abstractNumId w:val="24"/>
  </w:num>
  <w:num w:numId="22">
    <w:abstractNumId w:val="3"/>
  </w:num>
  <w:num w:numId="23">
    <w:abstractNumId w:val="34"/>
  </w:num>
  <w:num w:numId="24">
    <w:abstractNumId w:val="40"/>
  </w:num>
  <w:num w:numId="25">
    <w:abstractNumId w:val="14"/>
  </w:num>
  <w:num w:numId="26">
    <w:abstractNumId w:val="12"/>
  </w:num>
  <w:num w:numId="27">
    <w:abstractNumId w:val="13"/>
  </w:num>
  <w:num w:numId="28">
    <w:abstractNumId w:val="29"/>
  </w:num>
  <w:num w:numId="29">
    <w:abstractNumId w:val="16"/>
  </w:num>
  <w:num w:numId="30">
    <w:abstractNumId w:val="17"/>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33"/>
  </w:num>
  <w:num w:numId="34">
    <w:abstractNumId w:val="11"/>
  </w:num>
  <w:num w:numId="35">
    <w:abstractNumId w:val="36"/>
  </w:num>
  <w:num w:numId="36">
    <w:abstractNumId w:val="38"/>
  </w:num>
  <w:num w:numId="37">
    <w:abstractNumId w:val="30"/>
  </w:num>
  <w:num w:numId="38">
    <w:abstractNumId w:val="28"/>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1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A30"/>
    <w:rsid w:val="00000767"/>
    <w:rsid w:val="00001FCC"/>
    <w:rsid w:val="00002383"/>
    <w:rsid w:val="000036EF"/>
    <w:rsid w:val="00007401"/>
    <w:rsid w:val="00007A07"/>
    <w:rsid w:val="0001089F"/>
    <w:rsid w:val="000118C8"/>
    <w:rsid w:val="00012A17"/>
    <w:rsid w:val="00017179"/>
    <w:rsid w:val="000204A2"/>
    <w:rsid w:val="000205BF"/>
    <w:rsid w:val="000219A1"/>
    <w:rsid w:val="000226F6"/>
    <w:rsid w:val="00023507"/>
    <w:rsid w:val="000239AC"/>
    <w:rsid w:val="000246E7"/>
    <w:rsid w:val="00030478"/>
    <w:rsid w:val="00031AED"/>
    <w:rsid w:val="000325A0"/>
    <w:rsid w:val="00032802"/>
    <w:rsid w:val="00033A78"/>
    <w:rsid w:val="0003577E"/>
    <w:rsid w:val="000360F1"/>
    <w:rsid w:val="000363DB"/>
    <w:rsid w:val="00037AB9"/>
    <w:rsid w:val="00040A83"/>
    <w:rsid w:val="00045142"/>
    <w:rsid w:val="00046580"/>
    <w:rsid w:val="0004743D"/>
    <w:rsid w:val="00051397"/>
    <w:rsid w:val="00052F8B"/>
    <w:rsid w:val="000539CA"/>
    <w:rsid w:val="00060DB8"/>
    <w:rsid w:val="00061D14"/>
    <w:rsid w:val="00062075"/>
    <w:rsid w:val="000637F0"/>
    <w:rsid w:val="00065F71"/>
    <w:rsid w:val="00071A71"/>
    <w:rsid w:val="00074D0E"/>
    <w:rsid w:val="000765DE"/>
    <w:rsid w:val="000777C2"/>
    <w:rsid w:val="0008093D"/>
    <w:rsid w:val="00081273"/>
    <w:rsid w:val="000812DA"/>
    <w:rsid w:val="00083BE7"/>
    <w:rsid w:val="0008544D"/>
    <w:rsid w:val="00092894"/>
    <w:rsid w:val="000932C2"/>
    <w:rsid w:val="00095166"/>
    <w:rsid w:val="000958DF"/>
    <w:rsid w:val="00095D85"/>
    <w:rsid w:val="000A0675"/>
    <w:rsid w:val="000A0CF1"/>
    <w:rsid w:val="000A67C2"/>
    <w:rsid w:val="000A68FF"/>
    <w:rsid w:val="000A6950"/>
    <w:rsid w:val="000B0529"/>
    <w:rsid w:val="000B0852"/>
    <w:rsid w:val="000B3EFB"/>
    <w:rsid w:val="000B5874"/>
    <w:rsid w:val="000B65D9"/>
    <w:rsid w:val="000B7993"/>
    <w:rsid w:val="000C0DA2"/>
    <w:rsid w:val="000C212D"/>
    <w:rsid w:val="000C4663"/>
    <w:rsid w:val="000C4722"/>
    <w:rsid w:val="000D0767"/>
    <w:rsid w:val="000D28A4"/>
    <w:rsid w:val="000D33AA"/>
    <w:rsid w:val="000D3583"/>
    <w:rsid w:val="000D4378"/>
    <w:rsid w:val="000D5895"/>
    <w:rsid w:val="000E17FE"/>
    <w:rsid w:val="000E215E"/>
    <w:rsid w:val="000E3230"/>
    <w:rsid w:val="000E3CF0"/>
    <w:rsid w:val="000E720F"/>
    <w:rsid w:val="000F28E6"/>
    <w:rsid w:val="000F2F1F"/>
    <w:rsid w:val="000F30D0"/>
    <w:rsid w:val="000F3745"/>
    <w:rsid w:val="000F3BA8"/>
    <w:rsid w:val="000F53D8"/>
    <w:rsid w:val="000F54B5"/>
    <w:rsid w:val="000F6E02"/>
    <w:rsid w:val="000F7DE2"/>
    <w:rsid w:val="0010103D"/>
    <w:rsid w:val="0010220D"/>
    <w:rsid w:val="00102435"/>
    <w:rsid w:val="001056B8"/>
    <w:rsid w:val="00105AAF"/>
    <w:rsid w:val="001075C2"/>
    <w:rsid w:val="00107F72"/>
    <w:rsid w:val="0011221C"/>
    <w:rsid w:val="00114A0F"/>
    <w:rsid w:val="00116305"/>
    <w:rsid w:val="00122C5B"/>
    <w:rsid w:val="00125A0F"/>
    <w:rsid w:val="0013104B"/>
    <w:rsid w:val="00131CE7"/>
    <w:rsid w:val="001361C7"/>
    <w:rsid w:val="0013630B"/>
    <w:rsid w:val="0013740E"/>
    <w:rsid w:val="001405FB"/>
    <w:rsid w:val="001434CD"/>
    <w:rsid w:val="0014368E"/>
    <w:rsid w:val="0014624E"/>
    <w:rsid w:val="00146EBA"/>
    <w:rsid w:val="0014798D"/>
    <w:rsid w:val="001517AA"/>
    <w:rsid w:val="00151B5B"/>
    <w:rsid w:val="001537C5"/>
    <w:rsid w:val="00153E9C"/>
    <w:rsid w:val="001563CD"/>
    <w:rsid w:val="0015706B"/>
    <w:rsid w:val="0016082D"/>
    <w:rsid w:val="00161703"/>
    <w:rsid w:val="00166A41"/>
    <w:rsid w:val="001735C1"/>
    <w:rsid w:val="001736DC"/>
    <w:rsid w:val="00173B33"/>
    <w:rsid w:val="00173EA3"/>
    <w:rsid w:val="001740E7"/>
    <w:rsid w:val="00180697"/>
    <w:rsid w:val="00182D16"/>
    <w:rsid w:val="001855BE"/>
    <w:rsid w:val="00185CB1"/>
    <w:rsid w:val="00186A25"/>
    <w:rsid w:val="00190E3E"/>
    <w:rsid w:val="00191515"/>
    <w:rsid w:val="00191A39"/>
    <w:rsid w:val="001936F7"/>
    <w:rsid w:val="001A12EC"/>
    <w:rsid w:val="001A4415"/>
    <w:rsid w:val="001A5A85"/>
    <w:rsid w:val="001A6AA7"/>
    <w:rsid w:val="001A6F31"/>
    <w:rsid w:val="001B1056"/>
    <w:rsid w:val="001B188A"/>
    <w:rsid w:val="001B1D91"/>
    <w:rsid w:val="001B2446"/>
    <w:rsid w:val="001B3CA6"/>
    <w:rsid w:val="001B5321"/>
    <w:rsid w:val="001B7E32"/>
    <w:rsid w:val="001C25D5"/>
    <w:rsid w:val="001C313F"/>
    <w:rsid w:val="001C39E8"/>
    <w:rsid w:val="001C765E"/>
    <w:rsid w:val="001C7B70"/>
    <w:rsid w:val="001D00AE"/>
    <w:rsid w:val="001D0F0F"/>
    <w:rsid w:val="001D37B4"/>
    <w:rsid w:val="001D502E"/>
    <w:rsid w:val="001E024B"/>
    <w:rsid w:val="001E26C5"/>
    <w:rsid w:val="001E285B"/>
    <w:rsid w:val="001E430E"/>
    <w:rsid w:val="001E5EAE"/>
    <w:rsid w:val="001E70E8"/>
    <w:rsid w:val="001F2D2B"/>
    <w:rsid w:val="001F3037"/>
    <w:rsid w:val="001F42CA"/>
    <w:rsid w:val="001F5D36"/>
    <w:rsid w:val="002034C5"/>
    <w:rsid w:val="00203CFB"/>
    <w:rsid w:val="0020445A"/>
    <w:rsid w:val="002062DA"/>
    <w:rsid w:val="00207260"/>
    <w:rsid w:val="00212018"/>
    <w:rsid w:val="00213362"/>
    <w:rsid w:val="00213896"/>
    <w:rsid w:val="00215723"/>
    <w:rsid w:val="00215E68"/>
    <w:rsid w:val="00216AB1"/>
    <w:rsid w:val="002225C4"/>
    <w:rsid w:val="00224424"/>
    <w:rsid w:val="00226407"/>
    <w:rsid w:val="00226569"/>
    <w:rsid w:val="00226759"/>
    <w:rsid w:val="0022684C"/>
    <w:rsid w:val="0023368E"/>
    <w:rsid w:val="00234DBF"/>
    <w:rsid w:val="00234ED7"/>
    <w:rsid w:val="00237D9C"/>
    <w:rsid w:val="00240770"/>
    <w:rsid w:val="00240ED8"/>
    <w:rsid w:val="00241019"/>
    <w:rsid w:val="00243525"/>
    <w:rsid w:val="00245480"/>
    <w:rsid w:val="002464CD"/>
    <w:rsid w:val="00247F0B"/>
    <w:rsid w:val="00250486"/>
    <w:rsid w:val="00250AA4"/>
    <w:rsid w:val="00250E0C"/>
    <w:rsid w:val="00250E70"/>
    <w:rsid w:val="00253796"/>
    <w:rsid w:val="00253FB3"/>
    <w:rsid w:val="0025464E"/>
    <w:rsid w:val="002555BB"/>
    <w:rsid w:val="0026124E"/>
    <w:rsid w:val="00261347"/>
    <w:rsid w:val="00264197"/>
    <w:rsid w:val="00265369"/>
    <w:rsid w:val="00266310"/>
    <w:rsid w:val="0026752F"/>
    <w:rsid w:val="00270497"/>
    <w:rsid w:val="002723DE"/>
    <w:rsid w:val="00272429"/>
    <w:rsid w:val="00272BC8"/>
    <w:rsid w:val="00275A54"/>
    <w:rsid w:val="00275E71"/>
    <w:rsid w:val="00284D65"/>
    <w:rsid w:val="00287C7B"/>
    <w:rsid w:val="002902F7"/>
    <w:rsid w:val="002916B1"/>
    <w:rsid w:val="00293866"/>
    <w:rsid w:val="00294299"/>
    <w:rsid w:val="0029523B"/>
    <w:rsid w:val="00296BE8"/>
    <w:rsid w:val="002A1224"/>
    <w:rsid w:val="002A28FB"/>
    <w:rsid w:val="002A3A25"/>
    <w:rsid w:val="002A5D16"/>
    <w:rsid w:val="002A623D"/>
    <w:rsid w:val="002A7F40"/>
    <w:rsid w:val="002B350C"/>
    <w:rsid w:val="002C0605"/>
    <w:rsid w:val="002C1259"/>
    <w:rsid w:val="002C1B42"/>
    <w:rsid w:val="002C4D2A"/>
    <w:rsid w:val="002C6A03"/>
    <w:rsid w:val="002D25A4"/>
    <w:rsid w:val="002D2677"/>
    <w:rsid w:val="002D33DC"/>
    <w:rsid w:val="002D418C"/>
    <w:rsid w:val="002D76B9"/>
    <w:rsid w:val="002D7EC6"/>
    <w:rsid w:val="002D7F7B"/>
    <w:rsid w:val="002E1EB6"/>
    <w:rsid w:val="002E2054"/>
    <w:rsid w:val="002E3436"/>
    <w:rsid w:val="002E364C"/>
    <w:rsid w:val="002E5426"/>
    <w:rsid w:val="002E58C5"/>
    <w:rsid w:val="002E5F05"/>
    <w:rsid w:val="002E5F43"/>
    <w:rsid w:val="002E65DF"/>
    <w:rsid w:val="002E7213"/>
    <w:rsid w:val="002F0869"/>
    <w:rsid w:val="002F119A"/>
    <w:rsid w:val="002F13EE"/>
    <w:rsid w:val="002F14E1"/>
    <w:rsid w:val="002F2779"/>
    <w:rsid w:val="002F3783"/>
    <w:rsid w:val="002F473D"/>
    <w:rsid w:val="002F48D7"/>
    <w:rsid w:val="002F5492"/>
    <w:rsid w:val="002F5B6E"/>
    <w:rsid w:val="002F6A16"/>
    <w:rsid w:val="002F756F"/>
    <w:rsid w:val="00302256"/>
    <w:rsid w:val="00304005"/>
    <w:rsid w:val="0030460A"/>
    <w:rsid w:val="003055A1"/>
    <w:rsid w:val="0030601C"/>
    <w:rsid w:val="0030647A"/>
    <w:rsid w:val="003073D6"/>
    <w:rsid w:val="00307C64"/>
    <w:rsid w:val="00310358"/>
    <w:rsid w:val="00311D59"/>
    <w:rsid w:val="00320105"/>
    <w:rsid w:val="0032028F"/>
    <w:rsid w:val="00320899"/>
    <w:rsid w:val="00320F10"/>
    <w:rsid w:val="0032134B"/>
    <w:rsid w:val="0032137C"/>
    <w:rsid w:val="003226FC"/>
    <w:rsid w:val="00323DC2"/>
    <w:rsid w:val="003339B2"/>
    <w:rsid w:val="00340507"/>
    <w:rsid w:val="00341260"/>
    <w:rsid w:val="00341EE4"/>
    <w:rsid w:val="00342259"/>
    <w:rsid w:val="0034344D"/>
    <w:rsid w:val="00346766"/>
    <w:rsid w:val="00346F8D"/>
    <w:rsid w:val="00347A1E"/>
    <w:rsid w:val="00351CF1"/>
    <w:rsid w:val="00353441"/>
    <w:rsid w:val="00353C5A"/>
    <w:rsid w:val="00356D36"/>
    <w:rsid w:val="00363462"/>
    <w:rsid w:val="003636FE"/>
    <w:rsid w:val="00363795"/>
    <w:rsid w:val="003669D1"/>
    <w:rsid w:val="00370272"/>
    <w:rsid w:val="00372968"/>
    <w:rsid w:val="00372EE8"/>
    <w:rsid w:val="00373830"/>
    <w:rsid w:val="00374E7F"/>
    <w:rsid w:val="00375B7E"/>
    <w:rsid w:val="003767B2"/>
    <w:rsid w:val="00377209"/>
    <w:rsid w:val="00377FE9"/>
    <w:rsid w:val="003807D4"/>
    <w:rsid w:val="0038499F"/>
    <w:rsid w:val="00387881"/>
    <w:rsid w:val="00387A30"/>
    <w:rsid w:val="00393883"/>
    <w:rsid w:val="00394CE1"/>
    <w:rsid w:val="003A10EA"/>
    <w:rsid w:val="003A252C"/>
    <w:rsid w:val="003A3FDC"/>
    <w:rsid w:val="003A40CF"/>
    <w:rsid w:val="003A44B1"/>
    <w:rsid w:val="003A4CCA"/>
    <w:rsid w:val="003A68D0"/>
    <w:rsid w:val="003B1BED"/>
    <w:rsid w:val="003B2836"/>
    <w:rsid w:val="003B36B0"/>
    <w:rsid w:val="003B3D6E"/>
    <w:rsid w:val="003C0EB6"/>
    <w:rsid w:val="003C569C"/>
    <w:rsid w:val="003D0E1D"/>
    <w:rsid w:val="003D1502"/>
    <w:rsid w:val="003D1E50"/>
    <w:rsid w:val="003D5B8D"/>
    <w:rsid w:val="003E017E"/>
    <w:rsid w:val="003E0811"/>
    <w:rsid w:val="003E1B34"/>
    <w:rsid w:val="003E1E54"/>
    <w:rsid w:val="003E2202"/>
    <w:rsid w:val="003E78D2"/>
    <w:rsid w:val="003F0DA7"/>
    <w:rsid w:val="003F0E75"/>
    <w:rsid w:val="003F2BA6"/>
    <w:rsid w:val="003F3577"/>
    <w:rsid w:val="003F38F6"/>
    <w:rsid w:val="003F5EBB"/>
    <w:rsid w:val="003F6877"/>
    <w:rsid w:val="003F758B"/>
    <w:rsid w:val="004006A3"/>
    <w:rsid w:val="00400923"/>
    <w:rsid w:val="004018F1"/>
    <w:rsid w:val="00402415"/>
    <w:rsid w:val="00403392"/>
    <w:rsid w:val="00403EAC"/>
    <w:rsid w:val="00410F31"/>
    <w:rsid w:val="004152ED"/>
    <w:rsid w:val="0041576F"/>
    <w:rsid w:val="00417141"/>
    <w:rsid w:val="00421601"/>
    <w:rsid w:val="00421B28"/>
    <w:rsid w:val="004240AB"/>
    <w:rsid w:val="00425717"/>
    <w:rsid w:val="00426B2D"/>
    <w:rsid w:val="00430A14"/>
    <w:rsid w:val="004351E4"/>
    <w:rsid w:val="0043715B"/>
    <w:rsid w:val="0044061C"/>
    <w:rsid w:val="00441034"/>
    <w:rsid w:val="00447629"/>
    <w:rsid w:val="00450EF7"/>
    <w:rsid w:val="0045250C"/>
    <w:rsid w:val="00452B0B"/>
    <w:rsid w:val="00453407"/>
    <w:rsid w:val="00453CC0"/>
    <w:rsid w:val="004541CE"/>
    <w:rsid w:val="00454C84"/>
    <w:rsid w:val="00456423"/>
    <w:rsid w:val="00456755"/>
    <w:rsid w:val="004568DC"/>
    <w:rsid w:val="00456E69"/>
    <w:rsid w:val="004605F4"/>
    <w:rsid w:val="00460D76"/>
    <w:rsid w:val="004612E9"/>
    <w:rsid w:val="00462B4C"/>
    <w:rsid w:val="00465205"/>
    <w:rsid w:val="0046521E"/>
    <w:rsid w:val="0047045F"/>
    <w:rsid w:val="00471197"/>
    <w:rsid w:val="004717C7"/>
    <w:rsid w:val="004739E7"/>
    <w:rsid w:val="00476074"/>
    <w:rsid w:val="00476802"/>
    <w:rsid w:val="00480B6C"/>
    <w:rsid w:val="00480D28"/>
    <w:rsid w:val="00482E2A"/>
    <w:rsid w:val="004840D7"/>
    <w:rsid w:val="00485DA6"/>
    <w:rsid w:val="00491162"/>
    <w:rsid w:val="00493D5B"/>
    <w:rsid w:val="0049424B"/>
    <w:rsid w:val="0049657F"/>
    <w:rsid w:val="00496D48"/>
    <w:rsid w:val="00497965"/>
    <w:rsid w:val="004A0763"/>
    <w:rsid w:val="004A19B3"/>
    <w:rsid w:val="004A245A"/>
    <w:rsid w:val="004A3355"/>
    <w:rsid w:val="004A42DB"/>
    <w:rsid w:val="004A465A"/>
    <w:rsid w:val="004A5F2A"/>
    <w:rsid w:val="004A67BF"/>
    <w:rsid w:val="004A6AAD"/>
    <w:rsid w:val="004B0643"/>
    <w:rsid w:val="004B4F09"/>
    <w:rsid w:val="004B6E58"/>
    <w:rsid w:val="004B73F4"/>
    <w:rsid w:val="004C11A0"/>
    <w:rsid w:val="004C256E"/>
    <w:rsid w:val="004C3225"/>
    <w:rsid w:val="004C40BE"/>
    <w:rsid w:val="004C5A22"/>
    <w:rsid w:val="004C646F"/>
    <w:rsid w:val="004C6485"/>
    <w:rsid w:val="004C6C29"/>
    <w:rsid w:val="004D1A28"/>
    <w:rsid w:val="004D552F"/>
    <w:rsid w:val="004D6588"/>
    <w:rsid w:val="004D788D"/>
    <w:rsid w:val="004E0084"/>
    <w:rsid w:val="004E2CBC"/>
    <w:rsid w:val="004E39F2"/>
    <w:rsid w:val="004E3BEF"/>
    <w:rsid w:val="004E4D51"/>
    <w:rsid w:val="004E6A6C"/>
    <w:rsid w:val="004E714F"/>
    <w:rsid w:val="004E741C"/>
    <w:rsid w:val="004E7918"/>
    <w:rsid w:val="004F1557"/>
    <w:rsid w:val="004F185C"/>
    <w:rsid w:val="004F2108"/>
    <w:rsid w:val="004F2926"/>
    <w:rsid w:val="004F5F7B"/>
    <w:rsid w:val="004F721C"/>
    <w:rsid w:val="004F7CC2"/>
    <w:rsid w:val="005010A9"/>
    <w:rsid w:val="0050212C"/>
    <w:rsid w:val="005071AA"/>
    <w:rsid w:val="005077CC"/>
    <w:rsid w:val="0051182A"/>
    <w:rsid w:val="00511AB7"/>
    <w:rsid w:val="00511DFF"/>
    <w:rsid w:val="005148CF"/>
    <w:rsid w:val="00515F22"/>
    <w:rsid w:val="005165A7"/>
    <w:rsid w:val="00523A2B"/>
    <w:rsid w:val="005263D4"/>
    <w:rsid w:val="005270C7"/>
    <w:rsid w:val="005334D6"/>
    <w:rsid w:val="00536E4D"/>
    <w:rsid w:val="00537A82"/>
    <w:rsid w:val="00540582"/>
    <w:rsid w:val="00540716"/>
    <w:rsid w:val="00541B70"/>
    <w:rsid w:val="00542B26"/>
    <w:rsid w:val="005437A4"/>
    <w:rsid w:val="00543F88"/>
    <w:rsid w:val="005516E8"/>
    <w:rsid w:val="00552F1A"/>
    <w:rsid w:val="00554122"/>
    <w:rsid w:val="005556FD"/>
    <w:rsid w:val="00556D8F"/>
    <w:rsid w:val="0055705C"/>
    <w:rsid w:val="005570AF"/>
    <w:rsid w:val="0056185F"/>
    <w:rsid w:val="00561950"/>
    <w:rsid w:val="00562250"/>
    <w:rsid w:val="005645F6"/>
    <w:rsid w:val="005650F4"/>
    <w:rsid w:val="00565B0C"/>
    <w:rsid w:val="00566B8D"/>
    <w:rsid w:val="005677E4"/>
    <w:rsid w:val="00574121"/>
    <w:rsid w:val="00574760"/>
    <w:rsid w:val="0057557A"/>
    <w:rsid w:val="00576341"/>
    <w:rsid w:val="00576B32"/>
    <w:rsid w:val="0057784C"/>
    <w:rsid w:val="005825C9"/>
    <w:rsid w:val="005833F3"/>
    <w:rsid w:val="0058383D"/>
    <w:rsid w:val="005839B5"/>
    <w:rsid w:val="00587073"/>
    <w:rsid w:val="005877BC"/>
    <w:rsid w:val="00587F17"/>
    <w:rsid w:val="005916D2"/>
    <w:rsid w:val="005920DB"/>
    <w:rsid w:val="0059276D"/>
    <w:rsid w:val="0059355C"/>
    <w:rsid w:val="00593A37"/>
    <w:rsid w:val="0059617F"/>
    <w:rsid w:val="005971D8"/>
    <w:rsid w:val="005977E4"/>
    <w:rsid w:val="005A063A"/>
    <w:rsid w:val="005A1651"/>
    <w:rsid w:val="005A191A"/>
    <w:rsid w:val="005A2023"/>
    <w:rsid w:val="005A2CC9"/>
    <w:rsid w:val="005A3AD8"/>
    <w:rsid w:val="005A4428"/>
    <w:rsid w:val="005A50BE"/>
    <w:rsid w:val="005A6491"/>
    <w:rsid w:val="005A76F3"/>
    <w:rsid w:val="005A7D5B"/>
    <w:rsid w:val="005B1FD2"/>
    <w:rsid w:val="005B2BD2"/>
    <w:rsid w:val="005B2C1C"/>
    <w:rsid w:val="005B488F"/>
    <w:rsid w:val="005C1069"/>
    <w:rsid w:val="005C5309"/>
    <w:rsid w:val="005C72B7"/>
    <w:rsid w:val="005D0476"/>
    <w:rsid w:val="005D2D5F"/>
    <w:rsid w:val="005D6976"/>
    <w:rsid w:val="005D798D"/>
    <w:rsid w:val="005D7C24"/>
    <w:rsid w:val="005E0BEA"/>
    <w:rsid w:val="005E1ABA"/>
    <w:rsid w:val="005E24CA"/>
    <w:rsid w:val="005E341D"/>
    <w:rsid w:val="005E49FB"/>
    <w:rsid w:val="005E5B85"/>
    <w:rsid w:val="005E69D0"/>
    <w:rsid w:val="005E7297"/>
    <w:rsid w:val="005F219F"/>
    <w:rsid w:val="005F3677"/>
    <w:rsid w:val="005F4C24"/>
    <w:rsid w:val="005F5988"/>
    <w:rsid w:val="005F5C84"/>
    <w:rsid w:val="006030E7"/>
    <w:rsid w:val="00603B31"/>
    <w:rsid w:val="0060525B"/>
    <w:rsid w:val="00605AD6"/>
    <w:rsid w:val="00605F7C"/>
    <w:rsid w:val="00606156"/>
    <w:rsid w:val="006069CD"/>
    <w:rsid w:val="00607D94"/>
    <w:rsid w:val="006107DE"/>
    <w:rsid w:val="006126CC"/>
    <w:rsid w:val="00613607"/>
    <w:rsid w:val="00613933"/>
    <w:rsid w:val="0061703D"/>
    <w:rsid w:val="00617402"/>
    <w:rsid w:val="006174DE"/>
    <w:rsid w:val="006200D9"/>
    <w:rsid w:val="0062098B"/>
    <w:rsid w:val="0062210C"/>
    <w:rsid w:val="0062775C"/>
    <w:rsid w:val="00631917"/>
    <w:rsid w:val="00632D91"/>
    <w:rsid w:val="006330C2"/>
    <w:rsid w:val="00635481"/>
    <w:rsid w:val="00636F95"/>
    <w:rsid w:val="00640362"/>
    <w:rsid w:val="006457B3"/>
    <w:rsid w:val="0064706C"/>
    <w:rsid w:val="006471E0"/>
    <w:rsid w:val="00650EC0"/>
    <w:rsid w:val="00652C2C"/>
    <w:rsid w:val="00654610"/>
    <w:rsid w:val="00657A9D"/>
    <w:rsid w:val="00660374"/>
    <w:rsid w:val="006609DE"/>
    <w:rsid w:val="00662BA2"/>
    <w:rsid w:val="0066300B"/>
    <w:rsid w:val="00671BB5"/>
    <w:rsid w:val="00672757"/>
    <w:rsid w:val="006746FA"/>
    <w:rsid w:val="00677352"/>
    <w:rsid w:val="0068210C"/>
    <w:rsid w:val="006822D4"/>
    <w:rsid w:val="006850A7"/>
    <w:rsid w:val="006855BF"/>
    <w:rsid w:val="00685D50"/>
    <w:rsid w:val="00687517"/>
    <w:rsid w:val="0069299D"/>
    <w:rsid w:val="00692B04"/>
    <w:rsid w:val="006931E8"/>
    <w:rsid w:val="0069403D"/>
    <w:rsid w:val="00694DDB"/>
    <w:rsid w:val="0069667E"/>
    <w:rsid w:val="006968B1"/>
    <w:rsid w:val="00697C6B"/>
    <w:rsid w:val="006A0F43"/>
    <w:rsid w:val="006A2AE1"/>
    <w:rsid w:val="006A3521"/>
    <w:rsid w:val="006A5A3F"/>
    <w:rsid w:val="006A7E50"/>
    <w:rsid w:val="006B438E"/>
    <w:rsid w:val="006B5AFF"/>
    <w:rsid w:val="006C049F"/>
    <w:rsid w:val="006C0DF7"/>
    <w:rsid w:val="006C4A7A"/>
    <w:rsid w:val="006C4DA4"/>
    <w:rsid w:val="006C5606"/>
    <w:rsid w:val="006C57AB"/>
    <w:rsid w:val="006C772C"/>
    <w:rsid w:val="006D0925"/>
    <w:rsid w:val="006D0A60"/>
    <w:rsid w:val="006D2B95"/>
    <w:rsid w:val="006D3CA9"/>
    <w:rsid w:val="006D59AA"/>
    <w:rsid w:val="006E2E6A"/>
    <w:rsid w:val="006E2E86"/>
    <w:rsid w:val="006E3EDE"/>
    <w:rsid w:val="006E67A4"/>
    <w:rsid w:val="006E74DC"/>
    <w:rsid w:val="006F3C48"/>
    <w:rsid w:val="006F6051"/>
    <w:rsid w:val="00702F87"/>
    <w:rsid w:val="0070678D"/>
    <w:rsid w:val="00707045"/>
    <w:rsid w:val="00707CD7"/>
    <w:rsid w:val="00710014"/>
    <w:rsid w:val="00714C06"/>
    <w:rsid w:val="0071510C"/>
    <w:rsid w:val="00716593"/>
    <w:rsid w:val="0071733D"/>
    <w:rsid w:val="00720EDE"/>
    <w:rsid w:val="007217DC"/>
    <w:rsid w:val="00721AC5"/>
    <w:rsid w:val="00721F9F"/>
    <w:rsid w:val="007248D5"/>
    <w:rsid w:val="007254F3"/>
    <w:rsid w:val="00725CD5"/>
    <w:rsid w:val="00731B9F"/>
    <w:rsid w:val="0073373D"/>
    <w:rsid w:val="00733B59"/>
    <w:rsid w:val="0073479C"/>
    <w:rsid w:val="00735468"/>
    <w:rsid w:val="00735F14"/>
    <w:rsid w:val="00736C37"/>
    <w:rsid w:val="007372EC"/>
    <w:rsid w:val="0073742D"/>
    <w:rsid w:val="0074018D"/>
    <w:rsid w:val="00741098"/>
    <w:rsid w:val="007449E4"/>
    <w:rsid w:val="00744DA4"/>
    <w:rsid w:val="00750FA9"/>
    <w:rsid w:val="00751514"/>
    <w:rsid w:val="00751578"/>
    <w:rsid w:val="007540DB"/>
    <w:rsid w:val="00754505"/>
    <w:rsid w:val="0075710C"/>
    <w:rsid w:val="0075782D"/>
    <w:rsid w:val="007602B0"/>
    <w:rsid w:val="0076077D"/>
    <w:rsid w:val="007624F1"/>
    <w:rsid w:val="00763440"/>
    <w:rsid w:val="0076362E"/>
    <w:rsid w:val="0076410E"/>
    <w:rsid w:val="00765C2F"/>
    <w:rsid w:val="007665AB"/>
    <w:rsid w:val="007666C6"/>
    <w:rsid w:val="00766AC7"/>
    <w:rsid w:val="00772924"/>
    <w:rsid w:val="00772B0F"/>
    <w:rsid w:val="00775B6E"/>
    <w:rsid w:val="00775D03"/>
    <w:rsid w:val="00777207"/>
    <w:rsid w:val="00777AE6"/>
    <w:rsid w:val="00777B93"/>
    <w:rsid w:val="00780193"/>
    <w:rsid w:val="007809D7"/>
    <w:rsid w:val="00782561"/>
    <w:rsid w:val="00782569"/>
    <w:rsid w:val="007838F2"/>
    <w:rsid w:val="00783C96"/>
    <w:rsid w:val="0078436F"/>
    <w:rsid w:val="00785CF6"/>
    <w:rsid w:val="00787B9E"/>
    <w:rsid w:val="00787D85"/>
    <w:rsid w:val="00790506"/>
    <w:rsid w:val="007908E1"/>
    <w:rsid w:val="00790F91"/>
    <w:rsid w:val="00791BF6"/>
    <w:rsid w:val="007945DF"/>
    <w:rsid w:val="00796456"/>
    <w:rsid w:val="00797267"/>
    <w:rsid w:val="00797406"/>
    <w:rsid w:val="007A1174"/>
    <w:rsid w:val="007A2C23"/>
    <w:rsid w:val="007A3AA3"/>
    <w:rsid w:val="007A4765"/>
    <w:rsid w:val="007A5678"/>
    <w:rsid w:val="007A72C1"/>
    <w:rsid w:val="007B0663"/>
    <w:rsid w:val="007B5731"/>
    <w:rsid w:val="007B6DA9"/>
    <w:rsid w:val="007B726D"/>
    <w:rsid w:val="007B746C"/>
    <w:rsid w:val="007B74F2"/>
    <w:rsid w:val="007B7786"/>
    <w:rsid w:val="007B795C"/>
    <w:rsid w:val="007C18EA"/>
    <w:rsid w:val="007C3F1E"/>
    <w:rsid w:val="007C453E"/>
    <w:rsid w:val="007C4D1B"/>
    <w:rsid w:val="007C58C4"/>
    <w:rsid w:val="007C5D21"/>
    <w:rsid w:val="007D1F64"/>
    <w:rsid w:val="007D2FFB"/>
    <w:rsid w:val="007E2489"/>
    <w:rsid w:val="007E353E"/>
    <w:rsid w:val="007E5A24"/>
    <w:rsid w:val="007E6504"/>
    <w:rsid w:val="007E79AE"/>
    <w:rsid w:val="007F0B3D"/>
    <w:rsid w:val="007F4C3C"/>
    <w:rsid w:val="007F5752"/>
    <w:rsid w:val="007F687E"/>
    <w:rsid w:val="00803858"/>
    <w:rsid w:val="00803A0D"/>
    <w:rsid w:val="00803F20"/>
    <w:rsid w:val="00804D5F"/>
    <w:rsid w:val="0080563F"/>
    <w:rsid w:val="00807498"/>
    <w:rsid w:val="00807FFC"/>
    <w:rsid w:val="00812767"/>
    <w:rsid w:val="00815325"/>
    <w:rsid w:val="00815545"/>
    <w:rsid w:val="008164B5"/>
    <w:rsid w:val="00816CD9"/>
    <w:rsid w:val="008177C9"/>
    <w:rsid w:val="0082350A"/>
    <w:rsid w:val="00823673"/>
    <w:rsid w:val="00823B7A"/>
    <w:rsid w:val="00823D35"/>
    <w:rsid w:val="008259C5"/>
    <w:rsid w:val="00825CD9"/>
    <w:rsid w:val="00826C4F"/>
    <w:rsid w:val="00826E50"/>
    <w:rsid w:val="00827C00"/>
    <w:rsid w:val="008319CD"/>
    <w:rsid w:val="00832F5E"/>
    <w:rsid w:val="008348E7"/>
    <w:rsid w:val="00835C89"/>
    <w:rsid w:val="00836E86"/>
    <w:rsid w:val="008407BF"/>
    <w:rsid w:val="00841D44"/>
    <w:rsid w:val="0084394F"/>
    <w:rsid w:val="00843F37"/>
    <w:rsid w:val="00845301"/>
    <w:rsid w:val="00846835"/>
    <w:rsid w:val="008502D8"/>
    <w:rsid w:val="0085136E"/>
    <w:rsid w:val="008516B1"/>
    <w:rsid w:val="00851995"/>
    <w:rsid w:val="00852149"/>
    <w:rsid w:val="0085259F"/>
    <w:rsid w:val="00856C8A"/>
    <w:rsid w:val="00863E16"/>
    <w:rsid w:val="008650F1"/>
    <w:rsid w:val="00867016"/>
    <w:rsid w:val="00867923"/>
    <w:rsid w:val="0087057D"/>
    <w:rsid w:val="0087213B"/>
    <w:rsid w:val="00876410"/>
    <w:rsid w:val="00876E09"/>
    <w:rsid w:val="008814EB"/>
    <w:rsid w:val="0088288E"/>
    <w:rsid w:val="008839C8"/>
    <w:rsid w:val="00884D81"/>
    <w:rsid w:val="008864CD"/>
    <w:rsid w:val="0089093C"/>
    <w:rsid w:val="00891421"/>
    <w:rsid w:val="00893BD4"/>
    <w:rsid w:val="00894A40"/>
    <w:rsid w:val="008975E5"/>
    <w:rsid w:val="008A11BF"/>
    <w:rsid w:val="008A16A3"/>
    <w:rsid w:val="008A27F4"/>
    <w:rsid w:val="008A5307"/>
    <w:rsid w:val="008B001D"/>
    <w:rsid w:val="008B23F9"/>
    <w:rsid w:val="008B7B6A"/>
    <w:rsid w:val="008C055B"/>
    <w:rsid w:val="008C0AE8"/>
    <w:rsid w:val="008C18DC"/>
    <w:rsid w:val="008C1CDC"/>
    <w:rsid w:val="008C2256"/>
    <w:rsid w:val="008C3206"/>
    <w:rsid w:val="008C6A45"/>
    <w:rsid w:val="008C7D3B"/>
    <w:rsid w:val="008D2873"/>
    <w:rsid w:val="008D3CDD"/>
    <w:rsid w:val="008D4586"/>
    <w:rsid w:val="008D5125"/>
    <w:rsid w:val="008D5C14"/>
    <w:rsid w:val="008D65E3"/>
    <w:rsid w:val="008D71B4"/>
    <w:rsid w:val="008D7872"/>
    <w:rsid w:val="008E09C4"/>
    <w:rsid w:val="008E1CEF"/>
    <w:rsid w:val="008E3071"/>
    <w:rsid w:val="008E3173"/>
    <w:rsid w:val="008E3625"/>
    <w:rsid w:val="008E40E1"/>
    <w:rsid w:val="008E6B72"/>
    <w:rsid w:val="008F1086"/>
    <w:rsid w:val="008F1D69"/>
    <w:rsid w:val="008F2602"/>
    <w:rsid w:val="008F4816"/>
    <w:rsid w:val="008F53C1"/>
    <w:rsid w:val="008F5BCF"/>
    <w:rsid w:val="008F608C"/>
    <w:rsid w:val="008F66E7"/>
    <w:rsid w:val="0090189E"/>
    <w:rsid w:val="00901D32"/>
    <w:rsid w:val="00902165"/>
    <w:rsid w:val="0090319D"/>
    <w:rsid w:val="00904032"/>
    <w:rsid w:val="009054D8"/>
    <w:rsid w:val="00906131"/>
    <w:rsid w:val="00907A6C"/>
    <w:rsid w:val="0091061D"/>
    <w:rsid w:val="00910726"/>
    <w:rsid w:val="00910793"/>
    <w:rsid w:val="00911591"/>
    <w:rsid w:val="00914208"/>
    <w:rsid w:val="009142CE"/>
    <w:rsid w:val="00915807"/>
    <w:rsid w:val="0092592D"/>
    <w:rsid w:val="00926FEB"/>
    <w:rsid w:val="009301D7"/>
    <w:rsid w:val="0093161C"/>
    <w:rsid w:val="00931BC1"/>
    <w:rsid w:val="00932589"/>
    <w:rsid w:val="00936DCB"/>
    <w:rsid w:val="009466CF"/>
    <w:rsid w:val="00946836"/>
    <w:rsid w:val="00946C39"/>
    <w:rsid w:val="00950770"/>
    <w:rsid w:val="00954547"/>
    <w:rsid w:val="00954CF4"/>
    <w:rsid w:val="00954FEB"/>
    <w:rsid w:val="009555E4"/>
    <w:rsid w:val="00955E4D"/>
    <w:rsid w:val="00956B98"/>
    <w:rsid w:val="00957CE8"/>
    <w:rsid w:val="00961ACC"/>
    <w:rsid w:val="00962F0E"/>
    <w:rsid w:val="009630E6"/>
    <w:rsid w:val="00967E1F"/>
    <w:rsid w:val="00970CF3"/>
    <w:rsid w:val="009710A8"/>
    <w:rsid w:val="00971542"/>
    <w:rsid w:val="00972B79"/>
    <w:rsid w:val="009750E4"/>
    <w:rsid w:val="009763AB"/>
    <w:rsid w:val="00981E27"/>
    <w:rsid w:val="00982CA0"/>
    <w:rsid w:val="009842EE"/>
    <w:rsid w:val="00985271"/>
    <w:rsid w:val="009863D4"/>
    <w:rsid w:val="00986EFC"/>
    <w:rsid w:val="00987C8D"/>
    <w:rsid w:val="00991CE1"/>
    <w:rsid w:val="00992242"/>
    <w:rsid w:val="009923DD"/>
    <w:rsid w:val="00995A9D"/>
    <w:rsid w:val="009979CA"/>
    <w:rsid w:val="009A0D89"/>
    <w:rsid w:val="009A59A3"/>
    <w:rsid w:val="009A708F"/>
    <w:rsid w:val="009A78FB"/>
    <w:rsid w:val="009B30E7"/>
    <w:rsid w:val="009B3976"/>
    <w:rsid w:val="009C24AD"/>
    <w:rsid w:val="009C25BA"/>
    <w:rsid w:val="009C3514"/>
    <w:rsid w:val="009C6CDD"/>
    <w:rsid w:val="009D0091"/>
    <w:rsid w:val="009D1F61"/>
    <w:rsid w:val="009D2903"/>
    <w:rsid w:val="009D2C8F"/>
    <w:rsid w:val="009E11FA"/>
    <w:rsid w:val="009E24ED"/>
    <w:rsid w:val="009E277C"/>
    <w:rsid w:val="009E3E50"/>
    <w:rsid w:val="009E44E0"/>
    <w:rsid w:val="009E53A4"/>
    <w:rsid w:val="009E59DC"/>
    <w:rsid w:val="009E6B76"/>
    <w:rsid w:val="009E76B0"/>
    <w:rsid w:val="009F2C06"/>
    <w:rsid w:val="009F7195"/>
    <w:rsid w:val="009F729A"/>
    <w:rsid w:val="009F72A4"/>
    <w:rsid w:val="009F7711"/>
    <w:rsid w:val="00A0036F"/>
    <w:rsid w:val="00A01349"/>
    <w:rsid w:val="00A038C2"/>
    <w:rsid w:val="00A07896"/>
    <w:rsid w:val="00A07B44"/>
    <w:rsid w:val="00A07FC9"/>
    <w:rsid w:val="00A105FB"/>
    <w:rsid w:val="00A11773"/>
    <w:rsid w:val="00A1404B"/>
    <w:rsid w:val="00A238C5"/>
    <w:rsid w:val="00A26031"/>
    <w:rsid w:val="00A331A8"/>
    <w:rsid w:val="00A3383E"/>
    <w:rsid w:val="00A3415E"/>
    <w:rsid w:val="00A345D7"/>
    <w:rsid w:val="00A35F26"/>
    <w:rsid w:val="00A37C68"/>
    <w:rsid w:val="00A402C7"/>
    <w:rsid w:val="00A405A1"/>
    <w:rsid w:val="00A4240D"/>
    <w:rsid w:val="00A44198"/>
    <w:rsid w:val="00A44337"/>
    <w:rsid w:val="00A460D2"/>
    <w:rsid w:val="00A504F5"/>
    <w:rsid w:val="00A51767"/>
    <w:rsid w:val="00A518F0"/>
    <w:rsid w:val="00A56E57"/>
    <w:rsid w:val="00A5716A"/>
    <w:rsid w:val="00A60ADC"/>
    <w:rsid w:val="00A62B53"/>
    <w:rsid w:val="00A63BBC"/>
    <w:rsid w:val="00A63FC0"/>
    <w:rsid w:val="00A642E6"/>
    <w:rsid w:val="00A64D9A"/>
    <w:rsid w:val="00A663F5"/>
    <w:rsid w:val="00A66933"/>
    <w:rsid w:val="00A704A1"/>
    <w:rsid w:val="00A70C9B"/>
    <w:rsid w:val="00A75E05"/>
    <w:rsid w:val="00A7604A"/>
    <w:rsid w:val="00A8300E"/>
    <w:rsid w:val="00A85886"/>
    <w:rsid w:val="00A8629A"/>
    <w:rsid w:val="00A93246"/>
    <w:rsid w:val="00A96986"/>
    <w:rsid w:val="00AA10A4"/>
    <w:rsid w:val="00AA27A4"/>
    <w:rsid w:val="00AA3356"/>
    <w:rsid w:val="00AA3D21"/>
    <w:rsid w:val="00AA41C0"/>
    <w:rsid w:val="00AA68FC"/>
    <w:rsid w:val="00AA7C13"/>
    <w:rsid w:val="00AA7D6C"/>
    <w:rsid w:val="00AB06C3"/>
    <w:rsid w:val="00AB0DE2"/>
    <w:rsid w:val="00AB1B3E"/>
    <w:rsid w:val="00AB1C33"/>
    <w:rsid w:val="00AB361C"/>
    <w:rsid w:val="00AB532D"/>
    <w:rsid w:val="00AC07D4"/>
    <w:rsid w:val="00AC7AA6"/>
    <w:rsid w:val="00AD189E"/>
    <w:rsid w:val="00AD4388"/>
    <w:rsid w:val="00AD4E63"/>
    <w:rsid w:val="00AD502A"/>
    <w:rsid w:val="00AD6777"/>
    <w:rsid w:val="00AD763A"/>
    <w:rsid w:val="00AD7DDA"/>
    <w:rsid w:val="00AE027A"/>
    <w:rsid w:val="00AE29A0"/>
    <w:rsid w:val="00AE2F7D"/>
    <w:rsid w:val="00AE3BFB"/>
    <w:rsid w:val="00AE67B8"/>
    <w:rsid w:val="00AE6866"/>
    <w:rsid w:val="00AE6D88"/>
    <w:rsid w:val="00AF3B36"/>
    <w:rsid w:val="00AF53A5"/>
    <w:rsid w:val="00AF54EA"/>
    <w:rsid w:val="00AF6EB6"/>
    <w:rsid w:val="00B015E4"/>
    <w:rsid w:val="00B01F95"/>
    <w:rsid w:val="00B0222D"/>
    <w:rsid w:val="00B0618F"/>
    <w:rsid w:val="00B0626B"/>
    <w:rsid w:val="00B11057"/>
    <w:rsid w:val="00B110A3"/>
    <w:rsid w:val="00B11863"/>
    <w:rsid w:val="00B152C2"/>
    <w:rsid w:val="00B1769A"/>
    <w:rsid w:val="00B17A11"/>
    <w:rsid w:val="00B17E57"/>
    <w:rsid w:val="00B22F8D"/>
    <w:rsid w:val="00B247A8"/>
    <w:rsid w:val="00B25C3E"/>
    <w:rsid w:val="00B26940"/>
    <w:rsid w:val="00B2733B"/>
    <w:rsid w:val="00B27FF2"/>
    <w:rsid w:val="00B30D66"/>
    <w:rsid w:val="00B31B48"/>
    <w:rsid w:val="00B33F12"/>
    <w:rsid w:val="00B35966"/>
    <w:rsid w:val="00B362A7"/>
    <w:rsid w:val="00B36327"/>
    <w:rsid w:val="00B36E5E"/>
    <w:rsid w:val="00B37F73"/>
    <w:rsid w:val="00B40AA6"/>
    <w:rsid w:val="00B41D76"/>
    <w:rsid w:val="00B469F5"/>
    <w:rsid w:val="00B46A0C"/>
    <w:rsid w:val="00B47F2A"/>
    <w:rsid w:val="00B51C6E"/>
    <w:rsid w:val="00B55181"/>
    <w:rsid w:val="00B578E0"/>
    <w:rsid w:val="00B6069D"/>
    <w:rsid w:val="00B64B81"/>
    <w:rsid w:val="00B65601"/>
    <w:rsid w:val="00B65DB8"/>
    <w:rsid w:val="00B66870"/>
    <w:rsid w:val="00B675FE"/>
    <w:rsid w:val="00B704C3"/>
    <w:rsid w:val="00B715F5"/>
    <w:rsid w:val="00B71B22"/>
    <w:rsid w:val="00B71E0F"/>
    <w:rsid w:val="00B75299"/>
    <w:rsid w:val="00B75DCE"/>
    <w:rsid w:val="00B825F9"/>
    <w:rsid w:val="00B82AB3"/>
    <w:rsid w:val="00B8378C"/>
    <w:rsid w:val="00B853BF"/>
    <w:rsid w:val="00B86418"/>
    <w:rsid w:val="00B874CB"/>
    <w:rsid w:val="00B91055"/>
    <w:rsid w:val="00B91EFB"/>
    <w:rsid w:val="00B92DE7"/>
    <w:rsid w:val="00B93A98"/>
    <w:rsid w:val="00B94545"/>
    <w:rsid w:val="00B95D15"/>
    <w:rsid w:val="00B96EDF"/>
    <w:rsid w:val="00B9749B"/>
    <w:rsid w:val="00BA3AF9"/>
    <w:rsid w:val="00BA7312"/>
    <w:rsid w:val="00BB02FD"/>
    <w:rsid w:val="00BB22F3"/>
    <w:rsid w:val="00BB2FD2"/>
    <w:rsid w:val="00BB3782"/>
    <w:rsid w:val="00BB5401"/>
    <w:rsid w:val="00BB7450"/>
    <w:rsid w:val="00BC4087"/>
    <w:rsid w:val="00BC4D42"/>
    <w:rsid w:val="00BC5613"/>
    <w:rsid w:val="00BC670A"/>
    <w:rsid w:val="00BC6B80"/>
    <w:rsid w:val="00BD223A"/>
    <w:rsid w:val="00BD304B"/>
    <w:rsid w:val="00BD3AFF"/>
    <w:rsid w:val="00BD3DC8"/>
    <w:rsid w:val="00BE078F"/>
    <w:rsid w:val="00BE2C90"/>
    <w:rsid w:val="00BE2CDD"/>
    <w:rsid w:val="00BE5C55"/>
    <w:rsid w:val="00BE6C53"/>
    <w:rsid w:val="00BE7DFD"/>
    <w:rsid w:val="00BF09D5"/>
    <w:rsid w:val="00BF1C16"/>
    <w:rsid w:val="00BF1C4F"/>
    <w:rsid w:val="00BF21F5"/>
    <w:rsid w:val="00BF4F67"/>
    <w:rsid w:val="00C00005"/>
    <w:rsid w:val="00C005C6"/>
    <w:rsid w:val="00C01828"/>
    <w:rsid w:val="00C028E0"/>
    <w:rsid w:val="00C02F1D"/>
    <w:rsid w:val="00C031EF"/>
    <w:rsid w:val="00C11EED"/>
    <w:rsid w:val="00C15FCC"/>
    <w:rsid w:val="00C25065"/>
    <w:rsid w:val="00C30CEB"/>
    <w:rsid w:val="00C34B64"/>
    <w:rsid w:val="00C3557C"/>
    <w:rsid w:val="00C37278"/>
    <w:rsid w:val="00C43FAD"/>
    <w:rsid w:val="00C45261"/>
    <w:rsid w:val="00C45DE1"/>
    <w:rsid w:val="00C461E8"/>
    <w:rsid w:val="00C4680A"/>
    <w:rsid w:val="00C523D8"/>
    <w:rsid w:val="00C539C1"/>
    <w:rsid w:val="00C53F11"/>
    <w:rsid w:val="00C6004D"/>
    <w:rsid w:val="00C60B65"/>
    <w:rsid w:val="00C621C7"/>
    <w:rsid w:val="00C640F2"/>
    <w:rsid w:val="00C644EC"/>
    <w:rsid w:val="00C6508D"/>
    <w:rsid w:val="00C67935"/>
    <w:rsid w:val="00C67B75"/>
    <w:rsid w:val="00C67E76"/>
    <w:rsid w:val="00C738BC"/>
    <w:rsid w:val="00C73F5A"/>
    <w:rsid w:val="00C747D1"/>
    <w:rsid w:val="00C74850"/>
    <w:rsid w:val="00C74CF4"/>
    <w:rsid w:val="00C7507C"/>
    <w:rsid w:val="00C75CCC"/>
    <w:rsid w:val="00C774AF"/>
    <w:rsid w:val="00C77AAF"/>
    <w:rsid w:val="00C80B2A"/>
    <w:rsid w:val="00C8141E"/>
    <w:rsid w:val="00C82109"/>
    <w:rsid w:val="00C859A0"/>
    <w:rsid w:val="00C900AA"/>
    <w:rsid w:val="00C90321"/>
    <w:rsid w:val="00C90F21"/>
    <w:rsid w:val="00C95D2E"/>
    <w:rsid w:val="00C96025"/>
    <w:rsid w:val="00C96C60"/>
    <w:rsid w:val="00C979AC"/>
    <w:rsid w:val="00C97CBE"/>
    <w:rsid w:val="00CA329B"/>
    <w:rsid w:val="00CA6622"/>
    <w:rsid w:val="00CA7927"/>
    <w:rsid w:val="00CA7C8D"/>
    <w:rsid w:val="00CB0049"/>
    <w:rsid w:val="00CB3768"/>
    <w:rsid w:val="00CB3AAD"/>
    <w:rsid w:val="00CB4B43"/>
    <w:rsid w:val="00CB4B51"/>
    <w:rsid w:val="00CB51EA"/>
    <w:rsid w:val="00CC05C6"/>
    <w:rsid w:val="00CC0600"/>
    <w:rsid w:val="00CC09C4"/>
    <w:rsid w:val="00CC1277"/>
    <w:rsid w:val="00CC32F1"/>
    <w:rsid w:val="00CC3539"/>
    <w:rsid w:val="00CC5D82"/>
    <w:rsid w:val="00CC771C"/>
    <w:rsid w:val="00CD179F"/>
    <w:rsid w:val="00CD2245"/>
    <w:rsid w:val="00CD22A3"/>
    <w:rsid w:val="00CD55C7"/>
    <w:rsid w:val="00CD7302"/>
    <w:rsid w:val="00CD7CA0"/>
    <w:rsid w:val="00CD7E99"/>
    <w:rsid w:val="00CE2A58"/>
    <w:rsid w:val="00CE4AA5"/>
    <w:rsid w:val="00CE58F4"/>
    <w:rsid w:val="00CE62FC"/>
    <w:rsid w:val="00CE72FB"/>
    <w:rsid w:val="00CF078B"/>
    <w:rsid w:val="00CF2498"/>
    <w:rsid w:val="00CF42B6"/>
    <w:rsid w:val="00D01991"/>
    <w:rsid w:val="00D01EF1"/>
    <w:rsid w:val="00D0200C"/>
    <w:rsid w:val="00D0621A"/>
    <w:rsid w:val="00D06A6D"/>
    <w:rsid w:val="00D15AA9"/>
    <w:rsid w:val="00D15CA2"/>
    <w:rsid w:val="00D1645B"/>
    <w:rsid w:val="00D17A59"/>
    <w:rsid w:val="00D22A2F"/>
    <w:rsid w:val="00D24327"/>
    <w:rsid w:val="00D33B0D"/>
    <w:rsid w:val="00D3646A"/>
    <w:rsid w:val="00D37A40"/>
    <w:rsid w:val="00D418D7"/>
    <w:rsid w:val="00D41F36"/>
    <w:rsid w:val="00D438D6"/>
    <w:rsid w:val="00D43F90"/>
    <w:rsid w:val="00D44C94"/>
    <w:rsid w:val="00D45AEA"/>
    <w:rsid w:val="00D4780E"/>
    <w:rsid w:val="00D50137"/>
    <w:rsid w:val="00D5143D"/>
    <w:rsid w:val="00D5333C"/>
    <w:rsid w:val="00D548C7"/>
    <w:rsid w:val="00D62450"/>
    <w:rsid w:val="00D62E38"/>
    <w:rsid w:val="00D66704"/>
    <w:rsid w:val="00D70B30"/>
    <w:rsid w:val="00D75488"/>
    <w:rsid w:val="00D8083D"/>
    <w:rsid w:val="00D815D1"/>
    <w:rsid w:val="00D81937"/>
    <w:rsid w:val="00D81C62"/>
    <w:rsid w:val="00D829F2"/>
    <w:rsid w:val="00D90927"/>
    <w:rsid w:val="00D96347"/>
    <w:rsid w:val="00D97EC9"/>
    <w:rsid w:val="00DA2B01"/>
    <w:rsid w:val="00DA303E"/>
    <w:rsid w:val="00DA5955"/>
    <w:rsid w:val="00DA59BD"/>
    <w:rsid w:val="00DA6C73"/>
    <w:rsid w:val="00DA752D"/>
    <w:rsid w:val="00DB10BD"/>
    <w:rsid w:val="00DB14F9"/>
    <w:rsid w:val="00DB29D8"/>
    <w:rsid w:val="00DB3247"/>
    <w:rsid w:val="00DB4563"/>
    <w:rsid w:val="00DB7640"/>
    <w:rsid w:val="00DC0EF2"/>
    <w:rsid w:val="00DC1259"/>
    <w:rsid w:val="00DC24C4"/>
    <w:rsid w:val="00DC26BE"/>
    <w:rsid w:val="00DC2DC1"/>
    <w:rsid w:val="00DC44FE"/>
    <w:rsid w:val="00DD0446"/>
    <w:rsid w:val="00DD7861"/>
    <w:rsid w:val="00DD78CD"/>
    <w:rsid w:val="00DE00E7"/>
    <w:rsid w:val="00DE0328"/>
    <w:rsid w:val="00DE05AA"/>
    <w:rsid w:val="00DE1397"/>
    <w:rsid w:val="00DE1984"/>
    <w:rsid w:val="00DE1A46"/>
    <w:rsid w:val="00DE6682"/>
    <w:rsid w:val="00DE7B85"/>
    <w:rsid w:val="00DF0CCC"/>
    <w:rsid w:val="00DF12BE"/>
    <w:rsid w:val="00DF3960"/>
    <w:rsid w:val="00DF3D96"/>
    <w:rsid w:val="00DF3EED"/>
    <w:rsid w:val="00DF47D6"/>
    <w:rsid w:val="00DF4878"/>
    <w:rsid w:val="00DF647B"/>
    <w:rsid w:val="00DF7607"/>
    <w:rsid w:val="00E00822"/>
    <w:rsid w:val="00E00ECC"/>
    <w:rsid w:val="00E04305"/>
    <w:rsid w:val="00E04EB3"/>
    <w:rsid w:val="00E05746"/>
    <w:rsid w:val="00E05A89"/>
    <w:rsid w:val="00E071B2"/>
    <w:rsid w:val="00E07FAC"/>
    <w:rsid w:val="00E10B3E"/>
    <w:rsid w:val="00E146E0"/>
    <w:rsid w:val="00E15474"/>
    <w:rsid w:val="00E17A92"/>
    <w:rsid w:val="00E23863"/>
    <w:rsid w:val="00E247DE"/>
    <w:rsid w:val="00E270E2"/>
    <w:rsid w:val="00E27A67"/>
    <w:rsid w:val="00E27FED"/>
    <w:rsid w:val="00E31E74"/>
    <w:rsid w:val="00E32517"/>
    <w:rsid w:val="00E32993"/>
    <w:rsid w:val="00E33D78"/>
    <w:rsid w:val="00E33FE4"/>
    <w:rsid w:val="00E347F9"/>
    <w:rsid w:val="00E34AAE"/>
    <w:rsid w:val="00E355F3"/>
    <w:rsid w:val="00E35ACC"/>
    <w:rsid w:val="00E36924"/>
    <w:rsid w:val="00E37A48"/>
    <w:rsid w:val="00E40259"/>
    <w:rsid w:val="00E40FED"/>
    <w:rsid w:val="00E42D39"/>
    <w:rsid w:val="00E435EF"/>
    <w:rsid w:val="00E4484B"/>
    <w:rsid w:val="00E504B1"/>
    <w:rsid w:val="00E5112E"/>
    <w:rsid w:val="00E5218E"/>
    <w:rsid w:val="00E52B2E"/>
    <w:rsid w:val="00E52B31"/>
    <w:rsid w:val="00E5517D"/>
    <w:rsid w:val="00E5584C"/>
    <w:rsid w:val="00E55E45"/>
    <w:rsid w:val="00E56D5A"/>
    <w:rsid w:val="00E610A4"/>
    <w:rsid w:val="00E62C0A"/>
    <w:rsid w:val="00E644F0"/>
    <w:rsid w:val="00E64E7E"/>
    <w:rsid w:val="00E65CE2"/>
    <w:rsid w:val="00E70AD0"/>
    <w:rsid w:val="00E72EEC"/>
    <w:rsid w:val="00E73C3E"/>
    <w:rsid w:val="00E74BD3"/>
    <w:rsid w:val="00E75528"/>
    <w:rsid w:val="00E77C5B"/>
    <w:rsid w:val="00E803A6"/>
    <w:rsid w:val="00E81027"/>
    <w:rsid w:val="00E825B2"/>
    <w:rsid w:val="00E82A1C"/>
    <w:rsid w:val="00E84BD1"/>
    <w:rsid w:val="00E86F97"/>
    <w:rsid w:val="00E86FB6"/>
    <w:rsid w:val="00E910D4"/>
    <w:rsid w:val="00E93AB0"/>
    <w:rsid w:val="00E93AFE"/>
    <w:rsid w:val="00E95409"/>
    <w:rsid w:val="00E95878"/>
    <w:rsid w:val="00E95BFF"/>
    <w:rsid w:val="00EA5C14"/>
    <w:rsid w:val="00EA69F6"/>
    <w:rsid w:val="00EB03BD"/>
    <w:rsid w:val="00EB1242"/>
    <w:rsid w:val="00EB1CFC"/>
    <w:rsid w:val="00EB28D1"/>
    <w:rsid w:val="00EB2A79"/>
    <w:rsid w:val="00EB482F"/>
    <w:rsid w:val="00EB7F75"/>
    <w:rsid w:val="00EB7FB5"/>
    <w:rsid w:val="00EC06B6"/>
    <w:rsid w:val="00EC1709"/>
    <w:rsid w:val="00EC1B45"/>
    <w:rsid w:val="00EC494C"/>
    <w:rsid w:val="00EC57C2"/>
    <w:rsid w:val="00EC5D0D"/>
    <w:rsid w:val="00EC73B7"/>
    <w:rsid w:val="00ED1D90"/>
    <w:rsid w:val="00ED2136"/>
    <w:rsid w:val="00ED23C5"/>
    <w:rsid w:val="00ED2D98"/>
    <w:rsid w:val="00ED5F44"/>
    <w:rsid w:val="00ED7E4C"/>
    <w:rsid w:val="00ED7F98"/>
    <w:rsid w:val="00ED7FED"/>
    <w:rsid w:val="00EE0460"/>
    <w:rsid w:val="00EE1372"/>
    <w:rsid w:val="00EE324C"/>
    <w:rsid w:val="00EE350E"/>
    <w:rsid w:val="00EE5E3A"/>
    <w:rsid w:val="00EF196E"/>
    <w:rsid w:val="00EF5499"/>
    <w:rsid w:val="00EF5C32"/>
    <w:rsid w:val="00F000F5"/>
    <w:rsid w:val="00F02BF5"/>
    <w:rsid w:val="00F03936"/>
    <w:rsid w:val="00F03E92"/>
    <w:rsid w:val="00F07CED"/>
    <w:rsid w:val="00F07FA7"/>
    <w:rsid w:val="00F10C1B"/>
    <w:rsid w:val="00F12B29"/>
    <w:rsid w:val="00F12BD2"/>
    <w:rsid w:val="00F13D98"/>
    <w:rsid w:val="00F14EF7"/>
    <w:rsid w:val="00F15F6E"/>
    <w:rsid w:val="00F16468"/>
    <w:rsid w:val="00F20159"/>
    <w:rsid w:val="00F2053B"/>
    <w:rsid w:val="00F20DC5"/>
    <w:rsid w:val="00F21198"/>
    <w:rsid w:val="00F23440"/>
    <w:rsid w:val="00F236C3"/>
    <w:rsid w:val="00F2427A"/>
    <w:rsid w:val="00F25EF2"/>
    <w:rsid w:val="00F279A4"/>
    <w:rsid w:val="00F27E42"/>
    <w:rsid w:val="00F32CB7"/>
    <w:rsid w:val="00F37145"/>
    <w:rsid w:val="00F400A1"/>
    <w:rsid w:val="00F40B5A"/>
    <w:rsid w:val="00F40EAF"/>
    <w:rsid w:val="00F44630"/>
    <w:rsid w:val="00F47C60"/>
    <w:rsid w:val="00F5261E"/>
    <w:rsid w:val="00F531D1"/>
    <w:rsid w:val="00F53A80"/>
    <w:rsid w:val="00F54715"/>
    <w:rsid w:val="00F57D03"/>
    <w:rsid w:val="00F61B90"/>
    <w:rsid w:val="00F62282"/>
    <w:rsid w:val="00F62CC5"/>
    <w:rsid w:val="00F62D68"/>
    <w:rsid w:val="00F632EB"/>
    <w:rsid w:val="00F64627"/>
    <w:rsid w:val="00F64927"/>
    <w:rsid w:val="00F65C89"/>
    <w:rsid w:val="00F66688"/>
    <w:rsid w:val="00F66D17"/>
    <w:rsid w:val="00F66E19"/>
    <w:rsid w:val="00F73F1E"/>
    <w:rsid w:val="00F745CC"/>
    <w:rsid w:val="00F76251"/>
    <w:rsid w:val="00F77424"/>
    <w:rsid w:val="00F84936"/>
    <w:rsid w:val="00F85004"/>
    <w:rsid w:val="00F85157"/>
    <w:rsid w:val="00F86DF4"/>
    <w:rsid w:val="00F8742D"/>
    <w:rsid w:val="00F90AA3"/>
    <w:rsid w:val="00F9161C"/>
    <w:rsid w:val="00F946B6"/>
    <w:rsid w:val="00F954EB"/>
    <w:rsid w:val="00F9614F"/>
    <w:rsid w:val="00FA236F"/>
    <w:rsid w:val="00FA5A14"/>
    <w:rsid w:val="00FA5D72"/>
    <w:rsid w:val="00FB1510"/>
    <w:rsid w:val="00FB1837"/>
    <w:rsid w:val="00FB3C66"/>
    <w:rsid w:val="00FB4379"/>
    <w:rsid w:val="00FB46E1"/>
    <w:rsid w:val="00FB46FB"/>
    <w:rsid w:val="00FB508C"/>
    <w:rsid w:val="00FB5682"/>
    <w:rsid w:val="00FB6723"/>
    <w:rsid w:val="00FC1372"/>
    <w:rsid w:val="00FC1A0A"/>
    <w:rsid w:val="00FC3B07"/>
    <w:rsid w:val="00FC4B73"/>
    <w:rsid w:val="00FC66E2"/>
    <w:rsid w:val="00FD3BB5"/>
    <w:rsid w:val="00FD5946"/>
    <w:rsid w:val="00FD6F17"/>
    <w:rsid w:val="00FD71CA"/>
    <w:rsid w:val="00FD7473"/>
    <w:rsid w:val="00FD7D3E"/>
    <w:rsid w:val="00FD7FD5"/>
    <w:rsid w:val="00FE11DA"/>
    <w:rsid w:val="00FE319E"/>
    <w:rsid w:val="00FE5002"/>
    <w:rsid w:val="00FF0BC1"/>
    <w:rsid w:val="00FF27BC"/>
    <w:rsid w:val="00FF3CF0"/>
    <w:rsid w:val="00FF71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sid w:val="0032134B"/>
    <w:pPr>
      <w:suppressAutoHyphens/>
      <w:spacing w:after="200" w:line="276" w:lineRule="auto"/>
    </w:pPr>
    <w:rPr>
      <w:rFonts w:ascii="Calibri" w:hAnsi="Calibri"/>
      <w:kern w:val="1"/>
      <w:sz w:val="22"/>
      <w:szCs w:val="22"/>
      <w:lang w:eastAsia="ar-SA"/>
    </w:rPr>
  </w:style>
  <w:style w:type="paragraph" w:styleId="11">
    <w:name w:val="heading 1"/>
    <w:aliases w:val="Заголовок 1 Знак,Заголовок 1 Знак2,Заголовок 1 Знак1 Знак,Заголовок 1 Знак Знак Знак,Заголовок 1 Знак Знак1 Знак,Заголовок 1 Знак Знак2"/>
    <w:basedOn w:val="a5"/>
    <w:next w:val="a5"/>
    <w:qFormat/>
    <w:rsid w:val="00F400A1"/>
    <w:pPr>
      <w:keepNext/>
      <w:spacing w:before="240" w:after="60"/>
      <w:outlineLvl w:val="0"/>
    </w:pPr>
    <w:rPr>
      <w:rFonts w:ascii="Arial" w:hAnsi="Arial" w:cs="Arial"/>
      <w:b/>
      <w:bCs/>
      <w:kern w:val="32"/>
      <w:sz w:val="32"/>
      <w:szCs w:val="32"/>
    </w:rPr>
  </w:style>
  <w:style w:type="paragraph" w:styleId="20">
    <w:name w:val="heading 2"/>
    <w:next w:val="a6"/>
    <w:qFormat/>
    <w:rsid w:val="00CD22A3"/>
    <w:pPr>
      <w:keepNext/>
      <w:widowControl w:val="0"/>
      <w:numPr>
        <w:ilvl w:val="1"/>
        <w:numId w:val="1"/>
      </w:numPr>
      <w:suppressAutoHyphens/>
      <w:spacing w:before="120" w:line="100" w:lineRule="atLeast"/>
      <w:jc w:val="center"/>
      <w:outlineLvl w:val="1"/>
    </w:pPr>
    <w:rPr>
      <w:rFonts w:eastAsia="DejaVu Sans" w:cs="font186"/>
      <w:b/>
      <w:kern w:val="1"/>
      <w:sz w:val="32"/>
      <w:szCs w:val="32"/>
      <w:lang w:eastAsia="ar-SA"/>
    </w:rPr>
  </w:style>
  <w:style w:type="paragraph" w:styleId="32">
    <w:name w:val="heading 3"/>
    <w:basedOn w:val="a5"/>
    <w:next w:val="a5"/>
    <w:link w:val="33"/>
    <w:qFormat/>
    <w:rsid w:val="00F400A1"/>
    <w:pPr>
      <w:keepNext/>
      <w:suppressAutoHyphens w:val="0"/>
      <w:spacing w:before="360" w:after="0" w:line="240" w:lineRule="auto"/>
      <w:jc w:val="both"/>
      <w:outlineLvl w:val="2"/>
    </w:pPr>
    <w:rPr>
      <w:rFonts w:ascii="Times New Roman" w:hAnsi="Times New Roman"/>
      <w:b/>
      <w:kern w:val="0"/>
      <w:sz w:val="28"/>
      <w:szCs w:val="24"/>
      <w:lang w:eastAsia="ru-RU"/>
    </w:rPr>
  </w:style>
  <w:style w:type="paragraph" w:styleId="41">
    <w:name w:val="heading 4"/>
    <w:basedOn w:val="a5"/>
    <w:next w:val="a5"/>
    <w:qFormat/>
    <w:rsid w:val="00F400A1"/>
    <w:pPr>
      <w:keepNext/>
      <w:numPr>
        <w:ilvl w:val="3"/>
        <w:numId w:val="11"/>
      </w:numPr>
      <w:suppressAutoHyphens w:val="0"/>
      <w:spacing w:before="240" w:after="0" w:line="240" w:lineRule="auto"/>
      <w:jc w:val="both"/>
      <w:outlineLvl w:val="3"/>
    </w:pPr>
    <w:rPr>
      <w:rFonts w:ascii="Arial" w:hAnsi="Arial"/>
      <w:kern w:val="0"/>
      <w:sz w:val="24"/>
      <w:szCs w:val="20"/>
      <w:lang w:eastAsia="ru-RU"/>
    </w:rPr>
  </w:style>
  <w:style w:type="paragraph" w:styleId="51">
    <w:name w:val="heading 5"/>
    <w:basedOn w:val="a5"/>
    <w:next w:val="a5"/>
    <w:qFormat/>
    <w:rsid w:val="00F400A1"/>
    <w:pPr>
      <w:numPr>
        <w:ilvl w:val="4"/>
        <w:numId w:val="11"/>
      </w:numPr>
      <w:suppressAutoHyphens w:val="0"/>
      <w:spacing w:before="240" w:after="0" w:line="240" w:lineRule="auto"/>
      <w:jc w:val="both"/>
      <w:outlineLvl w:val="4"/>
    </w:pPr>
    <w:rPr>
      <w:rFonts w:ascii="Times New Roman" w:hAnsi="Times New Roman"/>
      <w:kern w:val="0"/>
      <w:szCs w:val="20"/>
      <w:lang w:eastAsia="ru-RU"/>
    </w:rPr>
  </w:style>
  <w:style w:type="paragraph" w:styleId="6">
    <w:name w:val="heading 6"/>
    <w:basedOn w:val="a5"/>
    <w:next w:val="a5"/>
    <w:qFormat/>
    <w:rsid w:val="00F400A1"/>
    <w:pPr>
      <w:numPr>
        <w:ilvl w:val="5"/>
        <w:numId w:val="11"/>
      </w:numPr>
      <w:suppressAutoHyphens w:val="0"/>
      <w:spacing w:before="240" w:after="0" w:line="240" w:lineRule="auto"/>
      <w:jc w:val="both"/>
      <w:outlineLvl w:val="5"/>
    </w:pPr>
    <w:rPr>
      <w:rFonts w:ascii="Times New Roman" w:hAnsi="Times New Roman"/>
      <w:i/>
      <w:kern w:val="0"/>
      <w:szCs w:val="20"/>
      <w:lang w:eastAsia="ru-RU"/>
    </w:rPr>
  </w:style>
  <w:style w:type="paragraph" w:styleId="7">
    <w:name w:val="heading 7"/>
    <w:basedOn w:val="a5"/>
    <w:next w:val="a5"/>
    <w:qFormat/>
    <w:rsid w:val="00F400A1"/>
    <w:pPr>
      <w:numPr>
        <w:ilvl w:val="6"/>
        <w:numId w:val="11"/>
      </w:numPr>
      <w:suppressAutoHyphens w:val="0"/>
      <w:spacing w:before="240" w:after="0" w:line="240" w:lineRule="auto"/>
      <w:jc w:val="both"/>
      <w:outlineLvl w:val="6"/>
    </w:pPr>
    <w:rPr>
      <w:rFonts w:ascii="Arial" w:hAnsi="Arial"/>
      <w:kern w:val="0"/>
      <w:sz w:val="20"/>
      <w:szCs w:val="20"/>
      <w:lang w:eastAsia="ru-RU"/>
    </w:rPr>
  </w:style>
  <w:style w:type="paragraph" w:styleId="8">
    <w:name w:val="heading 8"/>
    <w:basedOn w:val="a5"/>
    <w:next w:val="a5"/>
    <w:qFormat/>
    <w:rsid w:val="00F400A1"/>
    <w:pPr>
      <w:numPr>
        <w:ilvl w:val="7"/>
        <w:numId w:val="11"/>
      </w:numPr>
      <w:suppressAutoHyphens w:val="0"/>
      <w:spacing w:before="240" w:after="0" w:line="240" w:lineRule="auto"/>
      <w:jc w:val="both"/>
      <w:outlineLvl w:val="7"/>
    </w:pPr>
    <w:rPr>
      <w:rFonts w:ascii="Arial" w:hAnsi="Arial"/>
      <w:i/>
      <w:kern w:val="0"/>
      <w:sz w:val="20"/>
      <w:szCs w:val="20"/>
      <w:lang w:eastAsia="ru-RU"/>
    </w:rPr>
  </w:style>
  <w:style w:type="paragraph" w:styleId="9">
    <w:name w:val="heading 9"/>
    <w:basedOn w:val="a5"/>
    <w:next w:val="a5"/>
    <w:qFormat/>
    <w:rsid w:val="00F400A1"/>
    <w:pPr>
      <w:numPr>
        <w:ilvl w:val="8"/>
        <w:numId w:val="11"/>
      </w:numPr>
      <w:suppressAutoHyphens w:val="0"/>
      <w:spacing w:before="240" w:after="0" w:line="240" w:lineRule="auto"/>
      <w:jc w:val="both"/>
      <w:outlineLvl w:val="8"/>
    </w:pPr>
    <w:rPr>
      <w:rFonts w:ascii="Arial" w:hAnsi="Arial"/>
      <w:b/>
      <w:i/>
      <w:kern w:val="0"/>
      <w:sz w:val="18"/>
      <w:szCs w:val="20"/>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basedOn w:val="a5"/>
    <w:link w:val="aa"/>
    <w:rsid w:val="00CD22A3"/>
    <w:pPr>
      <w:spacing w:after="120"/>
    </w:pPr>
  </w:style>
  <w:style w:type="character" w:customStyle="1" w:styleId="21">
    <w:name w:val="Заголовок 2 Знак"/>
    <w:rsid w:val="00CD22A3"/>
    <w:rPr>
      <w:rFonts w:ascii="Times New Roman" w:eastAsia="Times New Roman" w:hAnsi="Times New Roman" w:cs="Times New Roman"/>
      <w:b/>
      <w:sz w:val="32"/>
      <w:szCs w:val="32"/>
    </w:rPr>
  </w:style>
  <w:style w:type="character" w:customStyle="1" w:styleId="22">
    <w:name w:val="Основной текст 2 Знак"/>
    <w:rsid w:val="00CD22A3"/>
    <w:rPr>
      <w:rFonts w:ascii="Times New Roman" w:eastAsia="Times New Roman" w:hAnsi="Times New Roman" w:cs="Times New Roman"/>
      <w:sz w:val="24"/>
      <w:szCs w:val="20"/>
    </w:rPr>
  </w:style>
  <w:style w:type="character" w:customStyle="1" w:styleId="23">
    <w:name w:val="Основной текст с отступом 2 Знак"/>
    <w:rsid w:val="00CD22A3"/>
    <w:rPr>
      <w:rFonts w:ascii="Calibri" w:eastAsia="Times New Roman" w:hAnsi="Calibri" w:cs="Times New Roman"/>
    </w:rPr>
  </w:style>
  <w:style w:type="paragraph" w:customStyle="1" w:styleId="ab">
    <w:name w:val="Заголовок"/>
    <w:basedOn w:val="a5"/>
    <w:next w:val="a6"/>
    <w:rsid w:val="00CD22A3"/>
    <w:pPr>
      <w:keepNext/>
      <w:spacing w:before="240" w:after="120"/>
    </w:pPr>
    <w:rPr>
      <w:rFonts w:ascii="Arial" w:eastAsia="DejaVu Sans" w:hAnsi="Arial" w:cs="DejaVu Sans"/>
      <w:sz w:val="28"/>
      <w:szCs w:val="28"/>
    </w:rPr>
  </w:style>
  <w:style w:type="paragraph" w:styleId="ac">
    <w:name w:val="List"/>
    <w:basedOn w:val="a6"/>
    <w:rsid w:val="00CD22A3"/>
  </w:style>
  <w:style w:type="paragraph" w:customStyle="1" w:styleId="12">
    <w:name w:val="Название1"/>
    <w:basedOn w:val="a5"/>
    <w:rsid w:val="00CD22A3"/>
    <w:pPr>
      <w:suppressLineNumbers/>
      <w:spacing w:before="120" w:after="120"/>
    </w:pPr>
    <w:rPr>
      <w:i/>
      <w:iCs/>
      <w:sz w:val="24"/>
      <w:szCs w:val="24"/>
    </w:rPr>
  </w:style>
  <w:style w:type="paragraph" w:customStyle="1" w:styleId="13">
    <w:name w:val="Указатель1"/>
    <w:basedOn w:val="a5"/>
    <w:rsid w:val="00CD22A3"/>
    <w:pPr>
      <w:suppressLineNumbers/>
    </w:pPr>
  </w:style>
  <w:style w:type="paragraph" w:customStyle="1" w:styleId="ad">
    <w:name w:val="Подраздел"/>
    <w:rsid w:val="00CD22A3"/>
    <w:pPr>
      <w:widowControl w:val="0"/>
      <w:suppressAutoHyphens/>
      <w:spacing w:before="240" w:after="120" w:line="100" w:lineRule="atLeast"/>
      <w:jc w:val="center"/>
    </w:pPr>
    <w:rPr>
      <w:rFonts w:ascii="TimesDL" w:eastAsia="DejaVu Sans" w:hAnsi="TimesDL" w:cs="font186"/>
      <w:b/>
      <w:smallCaps/>
      <w:spacing w:val="-2"/>
      <w:kern w:val="1"/>
      <w:sz w:val="24"/>
      <w:lang w:eastAsia="ar-SA"/>
    </w:rPr>
  </w:style>
  <w:style w:type="paragraph" w:styleId="ae">
    <w:name w:val="Normal (Web)"/>
    <w:rsid w:val="00CD22A3"/>
    <w:pPr>
      <w:widowControl w:val="0"/>
      <w:suppressAutoHyphens/>
      <w:spacing w:after="200" w:line="276" w:lineRule="auto"/>
    </w:pPr>
    <w:rPr>
      <w:rFonts w:ascii="Calibri" w:eastAsia="DejaVu Sans" w:hAnsi="Calibri" w:cs="font186"/>
      <w:kern w:val="1"/>
      <w:sz w:val="22"/>
      <w:szCs w:val="22"/>
      <w:lang w:eastAsia="ar-SA"/>
    </w:rPr>
  </w:style>
  <w:style w:type="paragraph" w:styleId="24">
    <w:name w:val="Body Text 2"/>
    <w:rsid w:val="00CD22A3"/>
    <w:pPr>
      <w:widowControl w:val="0"/>
      <w:suppressAutoHyphens/>
      <w:spacing w:before="120" w:line="100" w:lineRule="atLeast"/>
      <w:jc w:val="both"/>
    </w:pPr>
    <w:rPr>
      <w:rFonts w:eastAsia="DejaVu Sans" w:cs="font186"/>
      <w:kern w:val="1"/>
      <w:sz w:val="24"/>
      <w:lang w:eastAsia="ar-SA"/>
    </w:rPr>
  </w:style>
  <w:style w:type="paragraph" w:customStyle="1" w:styleId="af">
    <w:name w:val="Условия контракта"/>
    <w:rsid w:val="00CD22A3"/>
    <w:pPr>
      <w:widowControl w:val="0"/>
      <w:suppressAutoHyphens/>
      <w:spacing w:before="240" w:after="120" w:line="100" w:lineRule="atLeast"/>
      <w:jc w:val="both"/>
    </w:pPr>
    <w:rPr>
      <w:rFonts w:eastAsia="DejaVu Sans" w:cs="font186"/>
      <w:b/>
      <w:kern w:val="1"/>
      <w:sz w:val="24"/>
      <w:lang w:eastAsia="ar-SA"/>
    </w:rPr>
  </w:style>
  <w:style w:type="paragraph" w:styleId="25">
    <w:name w:val="Body Text Indent 2"/>
    <w:rsid w:val="00CD22A3"/>
    <w:pPr>
      <w:widowControl w:val="0"/>
      <w:suppressAutoHyphens/>
      <w:spacing w:after="120" w:line="480" w:lineRule="auto"/>
      <w:ind w:left="283"/>
    </w:pPr>
    <w:rPr>
      <w:rFonts w:ascii="Calibri" w:eastAsia="DejaVu Sans" w:hAnsi="Calibri" w:cs="font186"/>
      <w:kern w:val="1"/>
      <w:sz w:val="22"/>
      <w:szCs w:val="22"/>
      <w:lang w:eastAsia="ar-SA"/>
    </w:rPr>
  </w:style>
  <w:style w:type="paragraph" w:styleId="af0">
    <w:name w:val="footer"/>
    <w:basedOn w:val="a5"/>
    <w:rsid w:val="00450EF7"/>
    <w:pPr>
      <w:tabs>
        <w:tab w:val="center" w:pos="4320"/>
        <w:tab w:val="right" w:pos="8640"/>
      </w:tabs>
    </w:pPr>
  </w:style>
  <w:style w:type="character" w:styleId="af1">
    <w:name w:val="page number"/>
    <w:basedOn w:val="a7"/>
    <w:rsid w:val="00450EF7"/>
  </w:style>
  <w:style w:type="paragraph" w:customStyle="1" w:styleId="ConsPlusNormal">
    <w:name w:val="ConsPlusNormal"/>
    <w:rsid w:val="001361C7"/>
    <w:pPr>
      <w:autoSpaceDE w:val="0"/>
      <w:autoSpaceDN w:val="0"/>
      <w:adjustRightInd w:val="0"/>
      <w:ind w:firstLine="720"/>
    </w:pPr>
    <w:rPr>
      <w:rFonts w:ascii="Arial" w:hAnsi="Arial" w:cs="Arial"/>
    </w:rPr>
  </w:style>
  <w:style w:type="paragraph" w:customStyle="1" w:styleId="34">
    <w:name w:val="Стиль3 Знак Знак"/>
    <w:basedOn w:val="25"/>
    <w:rsid w:val="001361C7"/>
    <w:pPr>
      <w:tabs>
        <w:tab w:val="num" w:pos="618"/>
      </w:tabs>
      <w:suppressAutoHyphens w:val="0"/>
      <w:adjustRightInd w:val="0"/>
      <w:spacing w:before="120" w:after="0" w:line="240" w:lineRule="auto"/>
      <w:ind w:left="391"/>
      <w:jc w:val="both"/>
      <w:textAlignment w:val="baseline"/>
    </w:pPr>
    <w:rPr>
      <w:rFonts w:ascii="Times New Roman" w:eastAsia="Times New Roman" w:hAnsi="Times New Roman" w:cs="Times New Roman"/>
      <w:kern w:val="0"/>
      <w:sz w:val="24"/>
      <w:szCs w:val="20"/>
      <w:lang w:eastAsia="ru-RU"/>
    </w:rPr>
  </w:style>
  <w:style w:type="paragraph" w:customStyle="1" w:styleId="26">
    <w:name w:val="Стиль2"/>
    <w:basedOn w:val="27"/>
    <w:rsid w:val="001361C7"/>
    <w:pPr>
      <w:keepNext/>
      <w:keepLines/>
      <w:widowControl w:val="0"/>
      <w:suppressLineNumbers/>
      <w:tabs>
        <w:tab w:val="clear" w:pos="643"/>
        <w:tab w:val="num" w:pos="576"/>
      </w:tabs>
      <w:spacing w:before="120" w:after="0" w:line="240" w:lineRule="auto"/>
      <w:ind w:left="576" w:hanging="576"/>
      <w:jc w:val="both"/>
    </w:pPr>
    <w:rPr>
      <w:rFonts w:ascii="Times New Roman" w:hAnsi="Times New Roman"/>
      <w:b/>
      <w:kern w:val="0"/>
      <w:sz w:val="24"/>
      <w:szCs w:val="20"/>
      <w:lang w:eastAsia="ru-RU"/>
    </w:rPr>
  </w:style>
  <w:style w:type="paragraph" w:styleId="27">
    <w:name w:val="List Number 2"/>
    <w:basedOn w:val="a5"/>
    <w:rsid w:val="001361C7"/>
    <w:pPr>
      <w:tabs>
        <w:tab w:val="num" w:pos="643"/>
      </w:tabs>
      <w:ind w:left="643" w:hanging="360"/>
    </w:pPr>
  </w:style>
  <w:style w:type="paragraph" w:styleId="35">
    <w:name w:val="Body Text Indent 3"/>
    <w:basedOn w:val="a5"/>
    <w:link w:val="36"/>
    <w:rsid w:val="00962F0E"/>
    <w:pPr>
      <w:spacing w:after="120"/>
      <w:ind w:left="360"/>
    </w:pPr>
    <w:rPr>
      <w:sz w:val="16"/>
      <w:szCs w:val="16"/>
    </w:rPr>
  </w:style>
  <w:style w:type="character" w:customStyle="1" w:styleId="36">
    <w:name w:val="Основной текст с отступом 3 Знак"/>
    <w:basedOn w:val="a7"/>
    <w:link w:val="35"/>
    <w:rsid w:val="00962F0E"/>
    <w:rPr>
      <w:rFonts w:ascii="Calibri" w:hAnsi="Calibri"/>
      <w:kern w:val="1"/>
      <w:sz w:val="16"/>
      <w:szCs w:val="16"/>
      <w:lang w:val="ru-RU" w:eastAsia="ar-SA" w:bidi="ar-SA"/>
    </w:rPr>
  </w:style>
  <w:style w:type="character" w:customStyle="1" w:styleId="af2">
    <w:name w:val="Не вступил в силу"/>
    <w:basedOn w:val="a7"/>
    <w:rsid w:val="00962F0E"/>
    <w:rPr>
      <w:rFonts w:cs="Times New Roman"/>
      <w:color w:val="008080"/>
      <w:sz w:val="20"/>
      <w:szCs w:val="20"/>
    </w:rPr>
  </w:style>
  <w:style w:type="table" w:styleId="af3">
    <w:name w:val="Table Grid"/>
    <w:basedOn w:val="a8"/>
    <w:rsid w:val="00E10B3E"/>
    <w:pPr>
      <w:suppressAutoHyphens/>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4">
    <w:name w:val="Цветовое выделение"/>
    <w:rsid w:val="00987C8D"/>
    <w:rPr>
      <w:b/>
      <w:bCs/>
      <w:color w:val="000080"/>
      <w:sz w:val="20"/>
      <w:szCs w:val="20"/>
    </w:rPr>
  </w:style>
  <w:style w:type="paragraph" w:styleId="af5">
    <w:name w:val="Body Text Indent"/>
    <w:aliases w:val="Основной текст 1"/>
    <w:basedOn w:val="a5"/>
    <w:rsid w:val="00F400A1"/>
    <w:pPr>
      <w:spacing w:after="120"/>
      <w:ind w:left="283"/>
    </w:pPr>
  </w:style>
  <w:style w:type="paragraph" w:styleId="2">
    <w:name w:val="List Bullet 2"/>
    <w:basedOn w:val="a5"/>
    <w:autoRedefine/>
    <w:rsid w:val="00F400A1"/>
    <w:pPr>
      <w:numPr>
        <w:numId w:val="3"/>
      </w:numPr>
      <w:suppressAutoHyphens w:val="0"/>
      <w:spacing w:before="120" w:after="0" w:line="240" w:lineRule="auto"/>
      <w:jc w:val="both"/>
    </w:pPr>
    <w:rPr>
      <w:rFonts w:ascii="Times New Roman" w:hAnsi="Times New Roman"/>
      <w:kern w:val="0"/>
      <w:sz w:val="24"/>
      <w:szCs w:val="20"/>
      <w:lang w:eastAsia="ru-RU"/>
    </w:rPr>
  </w:style>
  <w:style w:type="paragraph" w:styleId="30">
    <w:name w:val="List Bullet 3"/>
    <w:basedOn w:val="a5"/>
    <w:autoRedefine/>
    <w:rsid w:val="00F400A1"/>
    <w:pPr>
      <w:numPr>
        <w:numId w:val="4"/>
      </w:numPr>
      <w:suppressAutoHyphens w:val="0"/>
      <w:spacing w:before="120" w:after="0" w:line="240" w:lineRule="auto"/>
      <w:jc w:val="both"/>
    </w:pPr>
    <w:rPr>
      <w:rFonts w:ascii="Times New Roman" w:hAnsi="Times New Roman"/>
      <w:kern w:val="0"/>
      <w:sz w:val="24"/>
      <w:szCs w:val="20"/>
      <w:lang w:eastAsia="ru-RU"/>
    </w:rPr>
  </w:style>
  <w:style w:type="paragraph" w:styleId="40">
    <w:name w:val="List Bullet 4"/>
    <w:basedOn w:val="a5"/>
    <w:autoRedefine/>
    <w:rsid w:val="00F400A1"/>
    <w:pPr>
      <w:numPr>
        <w:numId w:val="5"/>
      </w:numPr>
      <w:suppressAutoHyphens w:val="0"/>
      <w:spacing w:before="120" w:after="0" w:line="240" w:lineRule="auto"/>
      <w:jc w:val="both"/>
    </w:pPr>
    <w:rPr>
      <w:rFonts w:ascii="Times New Roman" w:hAnsi="Times New Roman"/>
      <w:kern w:val="0"/>
      <w:sz w:val="24"/>
      <w:szCs w:val="20"/>
      <w:lang w:eastAsia="ru-RU"/>
    </w:rPr>
  </w:style>
  <w:style w:type="paragraph" w:styleId="50">
    <w:name w:val="List Bullet 5"/>
    <w:basedOn w:val="a5"/>
    <w:autoRedefine/>
    <w:rsid w:val="00F400A1"/>
    <w:pPr>
      <w:numPr>
        <w:numId w:val="6"/>
      </w:numPr>
      <w:suppressAutoHyphens w:val="0"/>
      <w:spacing w:before="120" w:after="0" w:line="240" w:lineRule="auto"/>
      <w:jc w:val="both"/>
    </w:pPr>
    <w:rPr>
      <w:rFonts w:ascii="Times New Roman" w:hAnsi="Times New Roman"/>
      <w:kern w:val="0"/>
      <w:sz w:val="24"/>
      <w:szCs w:val="20"/>
      <w:lang w:eastAsia="ru-RU"/>
    </w:rPr>
  </w:style>
  <w:style w:type="paragraph" w:styleId="a">
    <w:name w:val="List Number"/>
    <w:basedOn w:val="a5"/>
    <w:rsid w:val="00F400A1"/>
    <w:pPr>
      <w:numPr>
        <w:numId w:val="7"/>
      </w:numPr>
      <w:suppressAutoHyphens w:val="0"/>
      <w:spacing w:before="120" w:after="0" w:line="240" w:lineRule="auto"/>
      <w:jc w:val="both"/>
    </w:pPr>
    <w:rPr>
      <w:rFonts w:ascii="Times New Roman" w:hAnsi="Times New Roman"/>
      <w:kern w:val="0"/>
      <w:sz w:val="24"/>
      <w:szCs w:val="20"/>
      <w:lang w:eastAsia="ru-RU"/>
    </w:rPr>
  </w:style>
  <w:style w:type="paragraph" w:styleId="3">
    <w:name w:val="List Number 3"/>
    <w:basedOn w:val="a5"/>
    <w:rsid w:val="00F400A1"/>
    <w:pPr>
      <w:numPr>
        <w:numId w:val="8"/>
      </w:numPr>
      <w:suppressAutoHyphens w:val="0"/>
      <w:spacing w:before="120" w:after="0" w:line="240" w:lineRule="auto"/>
      <w:jc w:val="both"/>
    </w:pPr>
    <w:rPr>
      <w:rFonts w:ascii="Times New Roman" w:hAnsi="Times New Roman"/>
      <w:kern w:val="0"/>
      <w:sz w:val="24"/>
      <w:szCs w:val="20"/>
      <w:lang w:eastAsia="ru-RU"/>
    </w:rPr>
  </w:style>
  <w:style w:type="paragraph" w:styleId="4">
    <w:name w:val="List Number 4"/>
    <w:basedOn w:val="a5"/>
    <w:rsid w:val="00F400A1"/>
    <w:pPr>
      <w:numPr>
        <w:numId w:val="9"/>
      </w:numPr>
      <w:suppressAutoHyphens w:val="0"/>
      <w:spacing w:before="120" w:after="0" w:line="240" w:lineRule="auto"/>
      <w:jc w:val="both"/>
    </w:pPr>
    <w:rPr>
      <w:rFonts w:ascii="Times New Roman" w:hAnsi="Times New Roman"/>
      <w:kern w:val="0"/>
      <w:sz w:val="24"/>
      <w:szCs w:val="20"/>
      <w:lang w:eastAsia="ru-RU"/>
    </w:rPr>
  </w:style>
  <w:style w:type="paragraph" w:styleId="5">
    <w:name w:val="List Number 5"/>
    <w:basedOn w:val="a5"/>
    <w:rsid w:val="00F400A1"/>
    <w:pPr>
      <w:numPr>
        <w:numId w:val="10"/>
      </w:numPr>
      <w:suppressAutoHyphens w:val="0"/>
      <w:spacing w:before="120" w:after="0" w:line="240" w:lineRule="auto"/>
      <w:jc w:val="both"/>
    </w:pPr>
    <w:rPr>
      <w:rFonts w:ascii="Times New Roman" w:hAnsi="Times New Roman"/>
      <w:kern w:val="0"/>
      <w:sz w:val="24"/>
      <w:szCs w:val="20"/>
      <w:lang w:eastAsia="ru-RU"/>
    </w:rPr>
  </w:style>
  <w:style w:type="paragraph" w:customStyle="1" w:styleId="a4">
    <w:name w:val="Раздел"/>
    <w:basedOn w:val="a5"/>
    <w:semiHidden/>
    <w:rsid w:val="00F400A1"/>
    <w:pPr>
      <w:numPr>
        <w:ilvl w:val="1"/>
        <w:numId w:val="12"/>
      </w:numPr>
      <w:suppressAutoHyphens w:val="0"/>
      <w:spacing w:before="120" w:after="120" w:line="240" w:lineRule="auto"/>
      <w:jc w:val="center"/>
    </w:pPr>
    <w:rPr>
      <w:rFonts w:ascii="Arial Narrow" w:hAnsi="Arial Narrow"/>
      <w:b/>
      <w:kern w:val="0"/>
      <w:sz w:val="28"/>
      <w:szCs w:val="20"/>
      <w:lang w:eastAsia="ru-RU"/>
    </w:rPr>
  </w:style>
  <w:style w:type="paragraph" w:customStyle="1" w:styleId="31">
    <w:name w:val="Раздел 3"/>
    <w:basedOn w:val="a5"/>
    <w:semiHidden/>
    <w:rsid w:val="00F400A1"/>
    <w:pPr>
      <w:numPr>
        <w:numId w:val="13"/>
      </w:numPr>
      <w:suppressAutoHyphens w:val="0"/>
      <w:spacing w:before="120" w:after="120" w:line="240" w:lineRule="auto"/>
      <w:jc w:val="center"/>
    </w:pPr>
    <w:rPr>
      <w:rFonts w:ascii="Times New Roman" w:hAnsi="Times New Roman"/>
      <w:b/>
      <w:kern w:val="0"/>
      <w:sz w:val="24"/>
      <w:szCs w:val="20"/>
      <w:lang w:eastAsia="ru-RU"/>
    </w:rPr>
  </w:style>
  <w:style w:type="paragraph" w:customStyle="1" w:styleId="10">
    <w:name w:val="Стиль1"/>
    <w:basedOn w:val="a5"/>
    <w:rsid w:val="00F400A1"/>
    <w:pPr>
      <w:keepNext/>
      <w:keepLines/>
      <w:widowControl w:val="0"/>
      <w:numPr>
        <w:numId w:val="14"/>
      </w:numPr>
      <w:suppressLineNumbers/>
      <w:spacing w:before="120" w:after="0" w:line="240" w:lineRule="auto"/>
    </w:pPr>
    <w:rPr>
      <w:rFonts w:ascii="Times New Roman" w:hAnsi="Times New Roman"/>
      <w:b/>
      <w:kern w:val="0"/>
      <w:sz w:val="28"/>
      <w:szCs w:val="24"/>
      <w:lang w:eastAsia="ru-RU"/>
    </w:rPr>
  </w:style>
  <w:style w:type="paragraph" w:styleId="af6">
    <w:name w:val="Note Heading"/>
    <w:basedOn w:val="a5"/>
    <w:next w:val="a5"/>
    <w:rsid w:val="00F400A1"/>
    <w:pPr>
      <w:suppressAutoHyphens w:val="0"/>
      <w:spacing w:before="120" w:after="0" w:line="240" w:lineRule="auto"/>
      <w:jc w:val="both"/>
    </w:pPr>
    <w:rPr>
      <w:rFonts w:ascii="Times New Roman" w:hAnsi="Times New Roman"/>
      <w:kern w:val="0"/>
      <w:sz w:val="24"/>
      <w:szCs w:val="24"/>
      <w:lang w:eastAsia="ru-RU"/>
    </w:rPr>
  </w:style>
  <w:style w:type="character" w:styleId="af7">
    <w:name w:val="Hyperlink"/>
    <w:basedOn w:val="a7"/>
    <w:uiPriority w:val="99"/>
    <w:rsid w:val="00F400A1"/>
    <w:rPr>
      <w:color w:val="0000FF"/>
      <w:u w:val="single"/>
    </w:rPr>
  </w:style>
  <w:style w:type="paragraph" w:customStyle="1" w:styleId="37">
    <w:name w:val="Стиль3 Знак"/>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8">
    <w:name w:val="Date"/>
    <w:basedOn w:val="a5"/>
    <w:next w:val="a5"/>
    <w:rsid w:val="00F400A1"/>
    <w:pPr>
      <w:suppressAutoHyphens w:val="0"/>
      <w:spacing w:before="120" w:after="0" w:line="240" w:lineRule="auto"/>
      <w:jc w:val="both"/>
    </w:pPr>
    <w:rPr>
      <w:rFonts w:ascii="Times New Roman" w:hAnsi="Times New Roman"/>
      <w:kern w:val="0"/>
      <w:sz w:val="24"/>
      <w:szCs w:val="20"/>
      <w:lang w:eastAsia="ru-RU"/>
    </w:rPr>
  </w:style>
  <w:style w:type="paragraph" w:customStyle="1" w:styleId="38">
    <w:name w:val="Стиль3"/>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9">
    <w:name w:val="Plain Text"/>
    <w:basedOn w:val="a5"/>
    <w:rsid w:val="00F400A1"/>
    <w:pPr>
      <w:suppressAutoHyphens w:val="0"/>
      <w:spacing w:before="120" w:after="0" w:line="240" w:lineRule="auto"/>
    </w:pPr>
    <w:rPr>
      <w:rFonts w:ascii="Courier New" w:hAnsi="Courier New" w:cs="Courier New"/>
      <w:kern w:val="0"/>
      <w:sz w:val="20"/>
      <w:szCs w:val="20"/>
      <w:lang w:eastAsia="ru-RU"/>
    </w:rPr>
  </w:style>
  <w:style w:type="paragraph" w:customStyle="1" w:styleId="2-11">
    <w:name w:val="содержание2-11"/>
    <w:basedOn w:val="a5"/>
    <w:rsid w:val="00F400A1"/>
    <w:pPr>
      <w:suppressAutoHyphens w:val="0"/>
      <w:spacing w:before="120" w:after="0" w:line="240" w:lineRule="auto"/>
      <w:jc w:val="both"/>
    </w:pPr>
    <w:rPr>
      <w:rFonts w:ascii="Times New Roman" w:hAnsi="Times New Roman"/>
      <w:kern w:val="0"/>
      <w:sz w:val="24"/>
      <w:szCs w:val="24"/>
      <w:lang w:eastAsia="ru-RU"/>
    </w:rPr>
  </w:style>
  <w:style w:type="paragraph" w:styleId="afa">
    <w:name w:val="List Bullet"/>
    <w:basedOn w:val="a5"/>
    <w:autoRedefine/>
    <w:rsid w:val="00F400A1"/>
    <w:pPr>
      <w:widowControl w:val="0"/>
      <w:suppressAutoHyphens w:val="0"/>
      <w:spacing w:before="120" w:after="0" w:line="240" w:lineRule="auto"/>
      <w:jc w:val="both"/>
    </w:pPr>
    <w:rPr>
      <w:rFonts w:ascii="Times New Roman" w:hAnsi="Times New Roman"/>
      <w:kern w:val="0"/>
      <w:sz w:val="24"/>
      <w:szCs w:val="24"/>
      <w:lang w:eastAsia="ru-RU"/>
    </w:rPr>
  </w:style>
  <w:style w:type="paragraph" w:styleId="39">
    <w:name w:val="Body Text 3"/>
    <w:basedOn w:val="a5"/>
    <w:link w:val="3a"/>
    <w:rsid w:val="00F400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line="240" w:lineRule="auto"/>
      <w:jc w:val="both"/>
    </w:pPr>
    <w:rPr>
      <w:rFonts w:ascii="Times New Roman" w:hAnsi="Times New Roman"/>
      <w:b/>
      <w:i/>
      <w:kern w:val="0"/>
      <w:szCs w:val="24"/>
      <w:lang w:eastAsia="ru-RU"/>
    </w:rPr>
  </w:style>
  <w:style w:type="character" w:customStyle="1" w:styleId="afb">
    <w:name w:val="Основной шрифт"/>
    <w:semiHidden/>
    <w:rsid w:val="00F400A1"/>
  </w:style>
  <w:style w:type="paragraph" w:styleId="afc">
    <w:name w:val="Title"/>
    <w:basedOn w:val="a5"/>
    <w:qFormat/>
    <w:rsid w:val="00F400A1"/>
    <w:pPr>
      <w:suppressAutoHyphens w:val="0"/>
      <w:spacing w:before="240" w:after="0" w:line="240" w:lineRule="auto"/>
      <w:jc w:val="center"/>
      <w:outlineLvl w:val="0"/>
    </w:pPr>
    <w:rPr>
      <w:rFonts w:ascii="Arial" w:hAnsi="Arial"/>
      <w:b/>
      <w:kern w:val="28"/>
      <w:sz w:val="32"/>
      <w:szCs w:val="20"/>
      <w:lang w:eastAsia="ru-RU"/>
    </w:rPr>
  </w:style>
  <w:style w:type="paragraph" w:styleId="afd">
    <w:name w:val="header"/>
    <w:basedOn w:val="a5"/>
    <w:rsid w:val="00F400A1"/>
    <w:pPr>
      <w:tabs>
        <w:tab w:val="center" w:pos="4153"/>
        <w:tab w:val="right" w:pos="8306"/>
      </w:tabs>
      <w:suppressAutoHyphens w:val="0"/>
      <w:spacing w:before="120" w:after="120" w:line="240" w:lineRule="auto"/>
      <w:jc w:val="both"/>
    </w:pPr>
    <w:rPr>
      <w:rFonts w:ascii="Arial" w:hAnsi="Arial"/>
      <w:noProof/>
      <w:kern w:val="0"/>
      <w:sz w:val="24"/>
      <w:szCs w:val="20"/>
      <w:lang w:eastAsia="ru-RU"/>
    </w:rPr>
  </w:style>
  <w:style w:type="paragraph" w:customStyle="1" w:styleId="14">
    <w:name w:val="1"/>
    <w:basedOn w:val="a5"/>
    <w:next w:val="ae"/>
    <w:rsid w:val="00F400A1"/>
    <w:pPr>
      <w:suppressAutoHyphens w:val="0"/>
      <w:spacing w:before="100" w:beforeAutospacing="1" w:after="100" w:afterAutospacing="1" w:line="240" w:lineRule="auto"/>
    </w:pPr>
    <w:rPr>
      <w:rFonts w:ascii="Times New Roman" w:hAnsi="Times New Roman"/>
      <w:kern w:val="0"/>
      <w:sz w:val="24"/>
      <w:szCs w:val="24"/>
      <w:lang w:eastAsia="ru-RU"/>
    </w:rPr>
  </w:style>
  <w:style w:type="character" w:styleId="afe">
    <w:name w:val="FollowedHyperlink"/>
    <w:basedOn w:val="a7"/>
    <w:rsid w:val="00F400A1"/>
    <w:rPr>
      <w:color w:val="800080"/>
      <w:u w:val="single"/>
    </w:rPr>
  </w:style>
  <w:style w:type="paragraph" w:customStyle="1" w:styleId="aff">
    <w:name w:val="a"/>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heading">
    <w:name w:val="heading"/>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xl24">
    <w:name w:val="xl24"/>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5">
    <w:name w:val="xl25"/>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6">
    <w:name w:val="xl26"/>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7">
    <w:name w:val="xl27"/>
    <w:basedOn w:val="a5"/>
    <w:rsid w:val="00F400A1"/>
    <w:pPr>
      <w:pBdr>
        <w:top w:val="single" w:sz="4" w:space="0" w:color="auto"/>
        <w:bottom w:val="single" w:sz="4" w:space="0" w:color="auto"/>
        <w:right w:val="single" w:sz="4" w:space="0" w:color="auto"/>
      </w:pBdr>
      <w:shd w:val="clear" w:color="auto" w:fill="00FFFF"/>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8">
    <w:name w:val="xl28"/>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pPr>
    <w:rPr>
      <w:rFonts w:ascii="Arial" w:eastAsia="Arial Unicode MS" w:hAnsi="Arial" w:cs="Arial"/>
      <w:kern w:val="0"/>
      <w:sz w:val="16"/>
      <w:szCs w:val="16"/>
      <w:lang w:eastAsia="ru-RU"/>
    </w:rPr>
  </w:style>
  <w:style w:type="paragraph" w:customStyle="1" w:styleId="xl29">
    <w:name w:val="xl29"/>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0">
    <w:name w:val="xl3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1">
    <w:name w:val="xl31"/>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2">
    <w:name w:val="xl32"/>
    <w:basedOn w:val="a5"/>
    <w:rsid w:val="00F400A1"/>
    <w:pPr>
      <w:pBdr>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3">
    <w:name w:val="xl33"/>
    <w:basedOn w:val="a5"/>
    <w:rsid w:val="00F400A1"/>
    <w:pPr>
      <w:pBdr>
        <w:left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4">
    <w:name w:val="xl34"/>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5">
    <w:name w:val="xl35"/>
    <w:basedOn w:val="a5"/>
    <w:rsid w:val="00F400A1"/>
    <w:pPr>
      <w:pBdr>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6">
    <w:name w:val="xl36"/>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7">
    <w:name w:val="xl37"/>
    <w:basedOn w:val="a5"/>
    <w:rsid w:val="00F400A1"/>
    <w:pPr>
      <w:suppressAutoHyphens w:val="0"/>
      <w:spacing w:before="100" w:beforeAutospacing="1" w:after="100" w:afterAutospacing="1" w:line="240" w:lineRule="auto"/>
      <w:jc w:val="center"/>
    </w:pPr>
    <w:rPr>
      <w:rFonts w:ascii="Arial Unicode MS" w:eastAsia="Arial Unicode MS" w:hAnsi="Arial Unicode MS" w:cs="Arial Unicode MS"/>
      <w:kern w:val="0"/>
      <w:sz w:val="16"/>
      <w:szCs w:val="16"/>
      <w:lang w:eastAsia="ru-RU"/>
    </w:rPr>
  </w:style>
  <w:style w:type="paragraph" w:customStyle="1" w:styleId="xl38">
    <w:name w:val="xl38"/>
    <w:basedOn w:val="a5"/>
    <w:rsid w:val="00F400A1"/>
    <w:pPr>
      <w:pBdr>
        <w:top w:val="single" w:sz="4" w:space="0" w:color="auto"/>
        <w:left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39">
    <w:name w:val="xl39"/>
    <w:basedOn w:val="a5"/>
    <w:rsid w:val="00F400A1"/>
    <w:pPr>
      <w:pBdr>
        <w:top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40">
    <w:name w:val="xl4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Arial Unicode MS" w:hAnsi="Arial" w:cs="Arial"/>
      <w:b/>
      <w:bCs/>
      <w:kern w:val="0"/>
      <w:sz w:val="16"/>
      <w:szCs w:val="16"/>
      <w:lang w:eastAsia="ru-RU"/>
    </w:rPr>
  </w:style>
  <w:style w:type="paragraph" w:customStyle="1" w:styleId="xl41">
    <w:name w:val="xl41"/>
    <w:basedOn w:val="a5"/>
    <w:rsid w:val="00F400A1"/>
    <w:pPr>
      <w:pBdr>
        <w:top w:val="single" w:sz="4" w:space="0" w:color="auto"/>
        <w:lef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2">
    <w:name w:val="xl42"/>
    <w:basedOn w:val="a5"/>
    <w:rsid w:val="00F400A1"/>
    <w:pPr>
      <w:pBdr>
        <w:top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3">
    <w:name w:val="xl43"/>
    <w:basedOn w:val="a5"/>
    <w:rsid w:val="00F400A1"/>
    <w:pPr>
      <w:pBdr>
        <w:left w:val="single" w:sz="4" w:space="0" w:color="auto"/>
        <w:bottom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4">
    <w:name w:val="xl44"/>
    <w:basedOn w:val="a5"/>
    <w:rsid w:val="00F400A1"/>
    <w:pPr>
      <w:pBdr>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5">
    <w:name w:val="xl45"/>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6">
    <w:name w:val="xl46"/>
    <w:basedOn w:val="a5"/>
    <w:rsid w:val="00F400A1"/>
    <w:pPr>
      <w:pBdr>
        <w:top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7">
    <w:name w:val="xl4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character" w:styleId="aff0">
    <w:name w:val="Strong"/>
    <w:basedOn w:val="a7"/>
    <w:qFormat/>
    <w:rsid w:val="00F400A1"/>
    <w:rPr>
      <w:b/>
      <w:bCs/>
    </w:rPr>
  </w:style>
  <w:style w:type="character" w:customStyle="1" w:styleId="bl1">
    <w:name w:val="bl1"/>
    <w:basedOn w:val="a7"/>
    <w:rsid w:val="00F400A1"/>
    <w:rPr>
      <w:color w:val="4288B8"/>
    </w:rPr>
  </w:style>
  <w:style w:type="paragraph" w:styleId="aff1">
    <w:name w:val="Block Text"/>
    <w:basedOn w:val="a5"/>
    <w:rsid w:val="00F400A1"/>
    <w:pPr>
      <w:suppressAutoHyphens w:val="0"/>
      <w:spacing w:before="200" w:line="480" w:lineRule="atLeast"/>
      <w:ind w:left="200" w:right="200"/>
    </w:pPr>
    <w:rPr>
      <w:rFonts w:ascii="Times New Roman" w:hAnsi="Times New Roman"/>
      <w:kern w:val="0"/>
      <w:szCs w:val="24"/>
      <w:lang w:eastAsia="ru-RU"/>
    </w:rPr>
  </w:style>
  <w:style w:type="paragraph" w:customStyle="1" w:styleId="15">
    <w:name w:val="Ñòèëü1"/>
    <w:basedOn w:val="a5"/>
    <w:rsid w:val="00F400A1"/>
    <w:pPr>
      <w:suppressAutoHyphens w:val="0"/>
      <w:spacing w:after="0" w:line="288" w:lineRule="auto"/>
    </w:pPr>
    <w:rPr>
      <w:rFonts w:ascii="Times New Roman" w:hAnsi="Times New Roman"/>
      <w:kern w:val="0"/>
      <w:sz w:val="28"/>
      <w:szCs w:val="20"/>
      <w:lang w:eastAsia="ru-RU"/>
    </w:rPr>
  </w:style>
  <w:style w:type="character" w:customStyle="1" w:styleId="style11">
    <w:name w:val="style11"/>
    <w:basedOn w:val="a7"/>
    <w:rsid w:val="00F400A1"/>
    <w:rPr>
      <w:b/>
      <w:bCs/>
      <w:color w:val="000000"/>
    </w:rPr>
  </w:style>
  <w:style w:type="paragraph" w:customStyle="1" w:styleId="Default">
    <w:name w:val="Default"/>
    <w:rsid w:val="00F400A1"/>
    <w:pPr>
      <w:autoSpaceDE w:val="0"/>
      <w:autoSpaceDN w:val="0"/>
      <w:adjustRightInd w:val="0"/>
    </w:pPr>
    <w:rPr>
      <w:rFonts w:eastAsia="Calibri"/>
      <w:color w:val="000000"/>
      <w:sz w:val="24"/>
      <w:szCs w:val="24"/>
      <w:lang w:eastAsia="en-US"/>
    </w:rPr>
  </w:style>
  <w:style w:type="paragraph" w:customStyle="1" w:styleId="Article">
    <w:name w:val="Article"/>
    <w:basedOn w:val="a5"/>
    <w:rsid w:val="00F400A1"/>
    <w:pPr>
      <w:suppressAutoHyphens w:val="0"/>
      <w:spacing w:after="0" w:line="240" w:lineRule="auto"/>
      <w:ind w:left="340" w:hanging="340"/>
      <w:jc w:val="both"/>
    </w:pPr>
    <w:rPr>
      <w:rFonts w:ascii="TimesDL" w:hAnsi="TimesDL"/>
      <w:kern w:val="0"/>
      <w:sz w:val="20"/>
      <w:szCs w:val="20"/>
      <w:lang w:val="en-GB" w:eastAsia="ru-RU"/>
    </w:rPr>
  </w:style>
  <w:style w:type="paragraph" w:customStyle="1" w:styleId="xl80">
    <w:name w:val="xl80"/>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1">
    <w:name w:val="xl81"/>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2">
    <w:name w:val="xl82"/>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Arial Unicode MS" w:hAnsi="Times New Roman"/>
      <w:kern w:val="0"/>
      <w:sz w:val="24"/>
      <w:szCs w:val="24"/>
      <w:lang w:eastAsia="ru-RU"/>
    </w:rPr>
  </w:style>
  <w:style w:type="paragraph" w:customStyle="1" w:styleId="xl83">
    <w:name w:val="xl83"/>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4">
    <w:name w:val="xl8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5">
    <w:name w:val="xl8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6">
    <w:name w:val="xl86"/>
    <w:basedOn w:val="a5"/>
    <w:rsid w:val="00F400A1"/>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7">
    <w:name w:val="xl8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8">
    <w:name w:val="xl88"/>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Arial Unicode MS" w:hAnsi="Times New Roman"/>
      <w:kern w:val="0"/>
      <w:sz w:val="24"/>
      <w:szCs w:val="24"/>
      <w:lang w:eastAsia="ru-RU"/>
    </w:rPr>
  </w:style>
  <w:style w:type="paragraph" w:customStyle="1" w:styleId="xl89">
    <w:name w:val="xl89"/>
    <w:basedOn w:val="a5"/>
    <w:rsid w:val="00F400A1"/>
    <w:pPr>
      <w:pBdr>
        <w:top w:val="single" w:sz="4" w:space="0" w:color="auto"/>
        <w:left w:val="single" w:sz="4" w:space="0" w:color="auto"/>
        <w:bottom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90">
    <w:name w:val="xl90"/>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1">
    <w:name w:val="xl91"/>
    <w:basedOn w:val="a5"/>
    <w:rsid w:val="00F400A1"/>
    <w:pPr>
      <w:pBdr>
        <w:left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2">
    <w:name w:val="xl9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3">
    <w:name w:val="xl93"/>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4">
    <w:name w:val="xl9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5">
    <w:name w:val="xl9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6">
    <w:name w:val="xl96"/>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7">
    <w:name w:val="xl97"/>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8">
    <w:name w:val="xl98"/>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9">
    <w:name w:val="xl99"/>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0">
    <w:name w:val="xl100"/>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1">
    <w:name w:val="xl101"/>
    <w:basedOn w:val="a5"/>
    <w:rsid w:val="00F400A1"/>
    <w:pPr>
      <w:pBdr>
        <w:left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2">
    <w:name w:val="xl10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3">
    <w:name w:val="xl103"/>
    <w:basedOn w:val="a5"/>
    <w:rsid w:val="00F400A1"/>
    <w:pPr>
      <w:pBdr>
        <w:top w:val="single" w:sz="4" w:space="0" w:color="auto"/>
        <w:bottom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aff2">
    <w:name w:val="Знак"/>
    <w:basedOn w:val="a5"/>
    <w:rsid w:val="00F400A1"/>
    <w:pPr>
      <w:suppressAutoHyphens w:val="0"/>
      <w:spacing w:after="160" w:line="240" w:lineRule="exact"/>
      <w:jc w:val="both"/>
    </w:pPr>
    <w:rPr>
      <w:rFonts w:ascii="Times New Roman" w:hAnsi="Times New Roman"/>
      <w:kern w:val="0"/>
      <w:sz w:val="24"/>
      <w:szCs w:val="20"/>
      <w:lang w:val="en-US" w:eastAsia="en-US"/>
    </w:rPr>
  </w:style>
  <w:style w:type="character" w:customStyle="1" w:styleId="aff3">
    <w:name w:val="Символы концевой сноски"/>
    <w:rsid w:val="00F400A1"/>
    <w:rPr>
      <w:vertAlign w:val="superscript"/>
    </w:rPr>
  </w:style>
  <w:style w:type="character" w:customStyle="1" w:styleId="16">
    <w:name w:val="Знак концевой сноски1"/>
    <w:rsid w:val="00F400A1"/>
    <w:rPr>
      <w:vertAlign w:val="superscript"/>
    </w:rPr>
  </w:style>
  <w:style w:type="paragraph" w:customStyle="1" w:styleId="210">
    <w:name w:val="Основной текст 21"/>
    <w:rsid w:val="00F400A1"/>
    <w:pPr>
      <w:widowControl w:val="0"/>
      <w:suppressAutoHyphens/>
      <w:spacing w:before="120" w:line="100" w:lineRule="atLeast"/>
      <w:jc w:val="both"/>
    </w:pPr>
    <w:rPr>
      <w:rFonts w:eastAsia="DejaVu Sans" w:cs="font80"/>
      <w:kern w:val="1"/>
      <w:sz w:val="24"/>
      <w:lang w:eastAsia="ar-SA"/>
    </w:rPr>
  </w:style>
  <w:style w:type="paragraph" w:customStyle="1" w:styleId="aff4">
    <w:name w:val="Тендерные данные"/>
    <w:basedOn w:val="a5"/>
    <w:semiHidden/>
    <w:rsid w:val="00B64B81"/>
    <w:pPr>
      <w:tabs>
        <w:tab w:val="left" w:pos="1985"/>
      </w:tabs>
      <w:suppressAutoHyphens w:val="0"/>
      <w:spacing w:before="120" w:after="0" w:line="240" w:lineRule="auto"/>
      <w:jc w:val="both"/>
    </w:pPr>
    <w:rPr>
      <w:rFonts w:ascii="Times New Roman" w:hAnsi="Times New Roman"/>
      <w:b/>
      <w:kern w:val="0"/>
      <w:sz w:val="24"/>
      <w:szCs w:val="20"/>
      <w:lang w:eastAsia="ru-RU"/>
    </w:rPr>
  </w:style>
  <w:style w:type="paragraph" w:customStyle="1" w:styleId="17">
    <w:name w:val="Абзац списка1"/>
    <w:basedOn w:val="a5"/>
    <w:rsid w:val="00BF1C4F"/>
    <w:pPr>
      <w:suppressAutoHyphens w:val="0"/>
      <w:ind w:left="720"/>
      <w:contextualSpacing/>
      <w:jc w:val="both"/>
    </w:pPr>
    <w:rPr>
      <w:rFonts w:eastAsia="Calibri"/>
      <w:kern w:val="0"/>
      <w:sz w:val="20"/>
      <w:szCs w:val="20"/>
      <w:lang w:val="en-US" w:eastAsia="en-US"/>
    </w:rPr>
  </w:style>
  <w:style w:type="paragraph" w:styleId="aff5">
    <w:name w:val="Balloon Text"/>
    <w:basedOn w:val="a5"/>
    <w:semiHidden/>
    <w:rsid w:val="00146EBA"/>
    <w:rPr>
      <w:rFonts w:ascii="Tahoma" w:hAnsi="Tahoma" w:cs="Tahoma"/>
      <w:sz w:val="16"/>
      <w:szCs w:val="16"/>
    </w:rPr>
  </w:style>
  <w:style w:type="character" w:customStyle="1" w:styleId="aa">
    <w:name w:val="Основной текст Знак"/>
    <w:basedOn w:val="a7"/>
    <w:link w:val="a6"/>
    <w:rsid w:val="00F86DF4"/>
    <w:rPr>
      <w:rFonts w:ascii="Calibri" w:hAnsi="Calibri"/>
      <w:kern w:val="1"/>
      <w:sz w:val="22"/>
      <w:szCs w:val="22"/>
      <w:lang w:eastAsia="ar-SA"/>
    </w:rPr>
  </w:style>
  <w:style w:type="paragraph" w:customStyle="1" w:styleId="211">
    <w:name w:val="Основной текст с отступом 21"/>
    <w:basedOn w:val="a5"/>
    <w:rsid w:val="00234ED7"/>
    <w:pPr>
      <w:spacing w:after="120" w:line="480" w:lineRule="auto"/>
      <w:ind w:left="283"/>
    </w:pPr>
    <w:rPr>
      <w:kern w:val="0"/>
    </w:rPr>
  </w:style>
  <w:style w:type="paragraph" w:customStyle="1" w:styleId="WW-">
    <w:name w:val="WW-Базовый"/>
    <w:rsid w:val="00234ED7"/>
    <w:pPr>
      <w:widowControl w:val="0"/>
      <w:tabs>
        <w:tab w:val="left" w:pos="709"/>
      </w:tabs>
      <w:suppressAutoHyphens/>
      <w:spacing w:after="200" w:line="276" w:lineRule="auto"/>
    </w:pPr>
    <w:rPr>
      <w:rFonts w:eastAsia="Droid Sans" w:cs="Lohit Hindi"/>
      <w:sz w:val="24"/>
      <w:szCs w:val="24"/>
      <w:lang w:eastAsia="hi-IN" w:bidi="hi-IN"/>
    </w:rPr>
  </w:style>
  <w:style w:type="paragraph" w:customStyle="1" w:styleId="18">
    <w:name w:val="ТТ список 1"/>
    <w:basedOn w:val="a5"/>
    <w:rsid w:val="00C90321"/>
    <w:pPr>
      <w:keepNext/>
      <w:keepLines/>
      <w:tabs>
        <w:tab w:val="left" w:pos="720"/>
        <w:tab w:val="left" w:pos="851"/>
      </w:tabs>
      <w:suppressAutoHyphens w:val="0"/>
      <w:spacing w:before="240" w:after="120" w:line="240" w:lineRule="auto"/>
      <w:ind w:left="851" w:hanging="851"/>
    </w:pPr>
    <w:rPr>
      <w:rFonts w:ascii="Times New Roman" w:hAnsi="Times New Roman"/>
      <w:b/>
      <w:kern w:val="0"/>
      <w:sz w:val="24"/>
      <w:szCs w:val="20"/>
      <w:lang w:val="en-US" w:eastAsia="en-US" w:bidi="en-US"/>
    </w:rPr>
  </w:style>
  <w:style w:type="paragraph" w:customStyle="1" w:styleId="28">
    <w:name w:val="ТТ список 2"/>
    <w:basedOn w:val="a5"/>
    <w:rsid w:val="00C90321"/>
    <w:pPr>
      <w:keepNext/>
      <w:keepLines/>
      <w:tabs>
        <w:tab w:val="left" w:pos="720"/>
        <w:tab w:val="left" w:pos="851"/>
      </w:tabs>
      <w:suppressAutoHyphens w:val="0"/>
      <w:spacing w:before="120" w:after="60" w:line="240" w:lineRule="auto"/>
      <w:ind w:left="851" w:hanging="851"/>
    </w:pPr>
    <w:rPr>
      <w:rFonts w:ascii="Times New Roman" w:hAnsi="Times New Roman"/>
      <w:i/>
      <w:kern w:val="0"/>
      <w:sz w:val="24"/>
      <w:szCs w:val="24"/>
      <w:lang w:val="en-US" w:eastAsia="en-US" w:bidi="en-US"/>
    </w:rPr>
  </w:style>
  <w:style w:type="paragraph" w:styleId="aff6">
    <w:name w:val="footnote text"/>
    <w:basedOn w:val="a5"/>
    <w:link w:val="aff7"/>
    <w:uiPriority w:val="99"/>
    <w:unhideWhenUsed/>
    <w:rsid w:val="00452B0B"/>
    <w:pPr>
      <w:suppressAutoHyphens w:val="0"/>
    </w:pPr>
    <w:rPr>
      <w:rFonts w:eastAsia="Calibri"/>
      <w:kern w:val="0"/>
      <w:sz w:val="20"/>
      <w:szCs w:val="20"/>
      <w:lang w:val="x-none" w:eastAsia="en-US"/>
    </w:rPr>
  </w:style>
  <w:style w:type="character" w:customStyle="1" w:styleId="aff7">
    <w:name w:val="Текст сноски Знак"/>
    <w:basedOn w:val="a7"/>
    <w:link w:val="aff6"/>
    <w:uiPriority w:val="99"/>
    <w:rsid w:val="00452B0B"/>
    <w:rPr>
      <w:rFonts w:ascii="Calibri" w:eastAsia="Calibri" w:hAnsi="Calibri"/>
      <w:lang w:val="x-none" w:eastAsia="en-US"/>
    </w:rPr>
  </w:style>
  <w:style w:type="character" w:styleId="aff8">
    <w:name w:val="footnote reference"/>
    <w:uiPriority w:val="99"/>
    <w:unhideWhenUsed/>
    <w:rsid w:val="00452B0B"/>
    <w:rPr>
      <w:vertAlign w:val="superscript"/>
    </w:rPr>
  </w:style>
  <w:style w:type="paragraph" w:customStyle="1" w:styleId="a0">
    <w:name w:val="Пункт Знак"/>
    <w:basedOn w:val="a5"/>
    <w:rsid w:val="00950770"/>
    <w:pPr>
      <w:numPr>
        <w:ilvl w:val="1"/>
        <w:numId w:val="31"/>
      </w:numPr>
      <w:tabs>
        <w:tab w:val="left" w:pos="851"/>
        <w:tab w:val="left" w:pos="1134"/>
      </w:tabs>
      <w:suppressAutoHyphens w:val="0"/>
      <w:snapToGrid w:val="0"/>
      <w:spacing w:after="0" w:line="360" w:lineRule="auto"/>
      <w:jc w:val="both"/>
    </w:pPr>
    <w:rPr>
      <w:rFonts w:ascii="Times New Roman" w:hAnsi="Times New Roman"/>
      <w:kern w:val="0"/>
      <w:sz w:val="28"/>
      <w:szCs w:val="20"/>
      <w:lang w:eastAsia="ru-RU"/>
    </w:rPr>
  </w:style>
  <w:style w:type="paragraph" w:customStyle="1" w:styleId="a1">
    <w:name w:val="Подпункт"/>
    <w:basedOn w:val="a0"/>
    <w:rsid w:val="00950770"/>
    <w:pPr>
      <w:numPr>
        <w:ilvl w:val="2"/>
      </w:numPr>
      <w:tabs>
        <w:tab w:val="clear" w:pos="1134"/>
      </w:tabs>
    </w:pPr>
  </w:style>
  <w:style w:type="paragraph" w:customStyle="1" w:styleId="a2">
    <w:name w:val="Подподпункт"/>
    <w:basedOn w:val="a1"/>
    <w:rsid w:val="00950770"/>
    <w:pPr>
      <w:numPr>
        <w:ilvl w:val="3"/>
      </w:numPr>
      <w:tabs>
        <w:tab w:val="left" w:pos="1134"/>
        <w:tab w:val="left" w:pos="1418"/>
      </w:tabs>
      <w:snapToGrid/>
    </w:pPr>
  </w:style>
  <w:style w:type="paragraph" w:customStyle="1" w:styleId="a3">
    <w:name w:val="Подподподпункт"/>
    <w:basedOn w:val="a5"/>
    <w:rsid w:val="00950770"/>
    <w:pPr>
      <w:numPr>
        <w:ilvl w:val="4"/>
        <w:numId w:val="31"/>
      </w:numPr>
      <w:tabs>
        <w:tab w:val="left" w:pos="1134"/>
        <w:tab w:val="left" w:pos="1701"/>
      </w:tabs>
      <w:suppressAutoHyphens w:val="0"/>
      <w:snapToGrid w:val="0"/>
      <w:spacing w:after="0" w:line="360" w:lineRule="auto"/>
      <w:jc w:val="both"/>
    </w:pPr>
    <w:rPr>
      <w:rFonts w:ascii="Times New Roman" w:hAnsi="Times New Roman"/>
      <w:kern w:val="0"/>
      <w:sz w:val="28"/>
      <w:szCs w:val="20"/>
      <w:lang w:eastAsia="ru-RU"/>
    </w:rPr>
  </w:style>
  <w:style w:type="paragraph" w:customStyle="1" w:styleId="1">
    <w:name w:val="Пункт1"/>
    <w:basedOn w:val="a5"/>
    <w:rsid w:val="00950770"/>
    <w:pPr>
      <w:numPr>
        <w:numId w:val="31"/>
      </w:numPr>
      <w:suppressAutoHyphens w:val="0"/>
      <w:snapToGrid w:val="0"/>
      <w:spacing w:before="240" w:after="0" w:line="360" w:lineRule="auto"/>
      <w:jc w:val="center"/>
    </w:pPr>
    <w:rPr>
      <w:rFonts w:ascii="Arial" w:hAnsi="Arial"/>
      <w:b/>
      <w:kern w:val="0"/>
      <w:sz w:val="28"/>
      <w:szCs w:val="28"/>
      <w:lang w:eastAsia="ru-RU"/>
    </w:rPr>
  </w:style>
  <w:style w:type="paragraph" w:styleId="aff9">
    <w:name w:val="List Paragraph"/>
    <w:basedOn w:val="a5"/>
    <w:uiPriority w:val="34"/>
    <w:qFormat/>
    <w:rsid w:val="007449E4"/>
    <w:pPr>
      <w:suppressAutoHyphens w:val="0"/>
      <w:ind w:left="720"/>
      <w:contextualSpacing/>
    </w:pPr>
    <w:rPr>
      <w:rFonts w:asciiTheme="minorHAnsi" w:eastAsiaTheme="minorHAnsi" w:hAnsiTheme="minorHAnsi" w:cstheme="minorBidi"/>
      <w:kern w:val="0"/>
      <w:lang w:eastAsia="en-US"/>
    </w:rPr>
  </w:style>
  <w:style w:type="paragraph" w:customStyle="1" w:styleId="29">
    <w:name w:val="Абзац списка2"/>
    <w:basedOn w:val="a5"/>
    <w:rsid w:val="00D50137"/>
    <w:pPr>
      <w:suppressAutoHyphens w:val="0"/>
      <w:ind w:left="720"/>
      <w:contextualSpacing/>
      <w:jc w:val="both"/>
    </w:pPr>
    <w:rPr>
      <w:rFonts w:eastAsia="Calibri"/>
      <w:kern w:val="0"/>
      <w:sz w:val="20"/>
      <w:szCs w:val="20"/>
      <w:lang w:val="en-US" w:eastAsia="en-US"/>
    </w:rPr>
  </w:style>
  <w:style w:type="paragraph" w:styleId="affa">
    <w:name w:val="No Spacing"/>
    <w:link w:val="affb"/>
    <w:uiPriority w:val="1"/>
    <w:qFormat/>
    <w:rsid w:val="00751514"/>
    <w:rPr>
      <w:rFonts w:ascii="Calibri" w:hAnsi="Calibri"/>
      <w:sz w:val="22"/>
      <w:szCs w:val="22"/>
    </w:rPr>
  </w:style>
  <w:style w:type="paragraph" w:customStyle="1" w:styleId="ConsNormal">
    <w:name w:val="ConsNormal"/>
    <w:rsid w:val="00341260"/>
    <w:pPr>
      <w:widowControl w:val="0"/>
      <w:autoSpaceDE w:val="0"/>
      <w:autoSpaceDN w:val="0"/>
      <w:adjustRightInd w:val="0"/>
      <w:ind w:right="19772" w:firstLine="720"/>
    </w:pPr>
    <w:rPr>
      <w:rFonts w:ascii="Arial" w:hAnsi="Arial" w:cs="Arial"/>
    </w:rPr>
  </w:style>
  <w:style w:type="character" w:customStyle="1" w:styleId="affb">
    <w:name w:val="Без интервала Знак"/>
    <w:link w:val="affa"/>
    <w:uiPriority w:val="1"/>
    <w:rsid w:val="006746FA"/>
    <w:rPr>
      <w:rFonts w:ascii="Calibri" w:hAnsi="Calibri"/>
      <w:sz w:val="22"/>
      <w:szCs w:val="22"/>
    </w:rPr>
  </w:style>
  <w:style w:type="character" w:customStyle="1" w:styleId="33">
    <w:name w:val="Заголовок 3 Знак"/>
    <w:basedOn w:val="a7"/>
    <w:link w:val="32"/>
    <w:rsid w:val="00E247DE"/>
    <w:rPr>
      <w:b/>
      <w:sz w:val="28"/>
      <w:szCs w:val="24"/>
    </w:rPr>
  </w:style>
  <w:style w:type="character" w:customStyle="1" w:styleId="3a">
    <w:name w:val="Основной текст 3 Знак"/>
    <w:basedOn w:val="a7"/>
    <w:link w:val="39"/>
    <w:rsid w:val="00E247DE"/>
    <w:rPr>
      <w:b/>
      <w:i/>
      <w:sz w:val="22"/>
      <w:szCs w:val="24"/>
    </w:rPr>
  </w:style>
  <w:style w:type="paragraph" w:customStyle="1" w:styleId="3b">
    <w:name w:val="Абзац списка3"/>
    <w:basedOn w:val="a5"/>
    <w:rsid w:val="00B6069D"/>
    <w:pPr>
      <w:suppressAutoHyphens w:val="0"/>
      <w:ind w:left="720"/>
      <w:contextualSpacing/>
      <w:jc w:val="both"/>
    </w:pPr>
    <w:rPr>
      <w:rFonts w:eastAsia="Calibri"/>
      <w:kern w:val="0"/>
      <w:sz w:val="20"/>
      <w:szCs w:val="20"/>
      <w:lang w:val="en-US" w:eastAsia="en-US"/>
    </w:rPr>
  </w:style>
  <w:style w:type="character" w:styleId="affc">
    <w:name w:val="annotation reference"/>
    <w:basedOn w:val="a7"/>
    <w:rsid w:val="00393883"/>
    <w:rPr>
      <w:sz w:val="16"/>
      <w:szCs w:val="16"/>
    </w:rPr>
  </w:style>
  <w:style w:type="paragraph" w:styleId="affd">
    <w:name w:val="annotation text"/>
    <w:basedOn w:val="a5"/>
    <w:link w:val="affe"/>
    <w:rsid w:val="00393883"/>
    <w:pPr>
      <w:spacing w:line="240" w:lineRule="auto"/>
    </w:pPr>
    <w:rPr>
      <w:sz w:val="20"/>
      <w:szCs w:val="20"/>
    </w:rPr>
  </w:style>
  <w:style w:type="character" w:customStyle="1" w:styleId="affe">
    <w:name w:val="Текст примечания Знак"/>
    <w:basedOn w:val="a7"/>
    <w:link w:val="affd"/>
    <w:rsid w:val="00393883"/>
    <w:rPr>
      <w:rFonts w:ascii="Calibri" w:hAnsi="Calibri"/>
      <w:kern w:val="1"/>
      <w:lang w:eastAsia="ar-SA"/>
    </w:rPr>
  </w:style>
  <w:style w:type="paragraph" w:styleId="afff">
    <w:name w:val="annotation subject"/>
    <w:basedOn w:val="affd"/>
    <w:next w:val="affd"/>
    <w:link w:val="afff0"/>
    <w:rsid w:val="00393883"/>
    <w:rPr>
      <w:b/>
      <w:bCs/>
    </w:rPr>
  </w:style>
  <w:style w:type="character" w:customStyle="1" w:styleId="afff0">
    <w:name w:val="Тема примечания Знак"/>
    <w:basedOn w:val="affe"/>
    <w:link w:val="afff"/>
    <w:rsid w:val="00393883"/>
    <w:rPr>
      <w:rFonts w:ascii="Calibri" w:hAnsi="Calibri"/>
      <w:b/>
      <w:bCs/>
      <w:kern w:val="1"/>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sid w:val="0032134B"/>
    <w:pPr>
      <w:suppressAutoHyphens/>
      <w:spacing w:after="200" w:line="276" w:lineRule="auto"/>
    </w:pPr>
    <w:rPr>
      <w:rFonts w:ascii="Calibri" w:hAnsi="Calibri"/>
      <w:kern w:val="1"/>
      <w:sz w:val="22"/>
      <w:szCs w:val="22"/>
      <w:lang w:eastAsia="ar-SA"/>
    </w:rPr>
  </w:style>
  <w:style w:type="paragraph" w:styleId="11">
    <w:name w:val="heading 1"/>
    <w:aliases w:val="Заголовок 1 Знак,Заголовок 1 Знак2,Заголовок 1 Знак1 Знак,Заголовок 1 Знак Знак Знак,Заголовок 1 Знак Знак1 Знак,Заголовок 1 Знак Знак2"/>
    <w:basedOn w:val="a5"/>
    <w:next w:val="a5"/>
    <w:qFormat/>
    <w:rsid w:val="00F400A1"/>
    <w:pPr>
      <w:keepNext/>
      <w:spacing w:before="240" w:after="60"/>
      <w:outlineLvl w:val="0"/>
    </w:pPr>
    <w:rPr>
      <w:rFonts w:ascii="Arial" w:hAnsi="Arial" w:cs="Arial"/>
      <w:b/>
      <w:bCs/>
      <w:kern w:val="32"/>
      <w:sz w:val="32"/>
      <w:szCs w:val="32"/>
    </w:rPr>
  </w:style>
  <w:style w:type="paragraph" w:styleId="20">
    <w:name w:val="heading 2"/>
    <w:next w:val="a6"/>
    <w:qFormat/>
    <w:rsid w:val="00CD22A3"/>
    <w:pPr>
      <w:keepNext/>
      <w:widowControl w:val="0"/>
      <w:numPr>
        <w:ilvl w:val="1"/>
        <w:numId w:val="1"/>
      </w:numPr>
      <w:suppressAutoHyphens/>
      <w:spacing w:before="120" w:line="100" w:lineRule="atLeast"/>
      <w:jc w:val="center"/>
      <w:outlineLvl w:val="1"/>
    </w:pPr>
    <w:rPr>
      <w:rFonts w:eastAsia="DejaVu Sans" w:cs="font186"/>
      <w:b/>
      <w:kern w:val="1"/>
      <w:sz w:val="32"/>
      <w:szCs w:val="32"/>
      <w:lang w:eastAsia="ar-SA"/>
    </w:rPr>
  </w:style>
  <w:style w:type="paragraph" w:styleId="32">
    <w:name w:val="heading 3"/>
    <w:basedOn w:val="a5"/>
    <w:next w:val="a5"/>
    <w:link w:val="33"/>
    <w:qFormat/>
    <w:rsid w:val="00F400A1"/>
    <w:pPr>
      <w:keepNext/>
      <w:suppressAutoHyphens w:val="0"/>
      <w:spacing w:before="360" w:after="0" w:line="240" w:lineRule="auto"/>
      <w:jc w:val="both"/>
      <w:outlineLvl w:val="2"/>
    </w:pPr>
    <w:rPr>
      <w:rFonts w:ascii="Times New Roman" w:hAnsi="Times New Roman"/>
      <w:b/>
      <w:kern w:val="0"/>
      <w:sz w:val="28"/>
      <w:szCs w:val="24"/>
      <w:lang w:eastAsia="ru-RU"/>
    </w:rPr>
  </w:style>
  <w:style w:type="paragraph" w:styleId="41">
    <w:name w:val="heading 4"/>
    <w:basedOn w:val="a5"/>
    <w:next w:val="a5"/>
    <w:qFormat/>
    <w:rsid w:val="00F400A1"/>
    <w:pPr>
      <w:keepNext/>
      <w:numPr>
        <w:ilvl w:val="3"/>
        <w:numId w:val="11"/>
      </w:numPr>
      <w:suppressAutoHyphens w:val="0"/>
      <w:spacing w:before="240" w:after="0" w:line="240" w:lineRule="auto"/>
      <w:jc w:val="both"/>
      <w:outlineLvl w:val="3"/>
    </w:pPr>
    <w:rPr>
      <w:rFonts w:ascii="Arial" w:hAnsi="Arial"/>
      <w:kern w:val="0"/>
      <w:sz w:val="24"/>
      <w:szCs w:val="20"/>
      <w:lang w:eastAsia="ru-RU"/>
    </w:rPr>
  </w:style>
  <w:style w:type="paragraph" w:styleId="51">
    <w:name w:val="heading 5"/>
    <w:basedOn w:val="a5"/>
    <w:next w:val="a5"/>
    <w:qFormat/>
    <w:rsid w:val="00F400A1"/>
    <w:pPr>
      <w:numPr>
        <w:ilvl w:val="4"/>
        <w:numId w:val="11"/>
      </w:numPr>
      <w:suppressAutoHyphens w:val="0"/>
      <w:spacing w:before="240" w:after="0" w:line="240" w:lineRule="auto"/>
      <w:jc w:val="both"/>
      <w:outlineLvl w:val="4"/>
    </w:pPr>
    <w:rPr>
      <w:rFonts w:ascii="Times New Roman" w:hAnsi="Times New Roman"/>
      <w:kern w:val="0"/>
      <w:szCs w:val="20"/>
      <w:lang w:eastAsia="ru-RU"/>
    </w:rPr>
  </w:style>
  <w:style w:type="paragraph" w:styleId="6">
    <w:name w:val="heading 6"/>
    <w:basedOn w:val="a5"/>
    <w:next w:val="a5"/>
    <w:qFormat/>
    <w:rsid w:val="00F400A1"/>
    <w:pPr>
      <w:numPr>
        <w:ilvl w:val="5"/>
        <w:numId w:val="11"/>
      </w:numPr>
      <w:suppressAutoHyphens w:val="0"/>
      <w:spacing w:before="240" w:after="0" w:line="240" w:lineRule="auto"/>
      <w:jc w:val="both"/>
      <w:outlineLvl w:val="5"/>
    </w:pPr>
    <w:rPr>
      <w:rFonts w:ascii="Times New Roman" w:hAnsi="Times New Roman"/>
      <w:i/>
      <w:kern w:val="0"/>
      <w:szCs w:val="20"/>
      <w:lang w:eastAsia="ru-RU"/>
    </w:rPr>
  </w:style>
  <w:style w:type="paragraph" w:styleId="7">
    <w:name w:val="heading 7"/>
    <w:basedOn w:val="a5"/>
    <w:next w:val="a5"/>
    <w:qFormat/>
    <w:rsid w:val="00F400A1"/>
    <w:pPr>
      <w:numPr>
        <w:ilvl w:val="6"/>
        <w:numId w:val="11"/>
      </w:numPr>
      <w:suppressAutoHyphens w:val="0"/>
      <w:spacing w:before="240" w:after="0" w:line="240" w:lineRule="auto"/>
      <w:jc w:val="both"/>
      <w:outlineLvl w:val="6"/>
    </w:pPr>
    <w:rPr>
      <w:rFonts w:ascii="Arial" w:hAnsi="Arial"/>
      <w:kern w:val="0"/>
      <w:sz w:val="20"/>
      <w:szCs w:val="20"/>
      <w:lang w:eastAsia="ru-RU"/>
    </w:rPr>
  </w:style>
  <w:style w:type="paragraph" w:styleId="8">
    <w:name w:val="heading 8"/>
    <w:basedOn w:val="a5"/>
    <w:next w:val="a5"/>
    <w:qFormat/>
    <w:rsid w:val="00F400A1"/>
    <w:pPr>
      <w:numPr>
        <w:ilvl w:val="7"/>
        <w:numId w:val="11"/>
      </w:numPr>
      <w:suppressAutoHyphens w:val="0"/>
      <w:spacing w:before="240" w:after="0" w:line="240" w:lineRule="auto"/>
      <w:jc w:val="both"/>
      <w:outlineLvl w:val="7"/>
    </w:pPr>
    <w:rPr>
      <w:rFonts w:ascii="Arial" w:hAnsi="Arial"/>
      <w:i/>
      <w:kern w:val="0"/>
      <w:sz w:val="20"/>
      <w:szCs w:val="20"/>
      <w:lang w:eastAsia="ru-RU"/>
    </w:rPr>
  </w:style>
  <w:style w:type="paragraph" w:styleId="9">
    <w:name w:val="heading 9"/>
    <w:basedOn w:val="a5"/>
    <w:next w:val="a5"/>
    <w:qFormat/>
    <w:rsid w:val="00F400A1"/>
    <w:pPr>
      <w:numPr>
        <w:ilvl w:val="8"/>
        <w:numId w:val="11"/>
      </w:numPr>
      <w:suppressAutoHyphens w:val="0"/>
      <w:spacing w:before="240" w:after="0" w:line="240" w:lineRule="auto"/>
      <w:jc w:val="both"/>
      <w:outlineLvl w:val="8"/>
    </w:pPr>
    <w:rPr>
      <w:rFonts w:ascii="Arial" w:hAnsi="Arial"/>
      <w:b/>
      <w:i/>
      <w:kern w:val="0"/>
      <w:sz w:val="18"/>
      <w:szCs w:val="20"/>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basedOn w:val="a5"/>
    <w:link w:val="aa"/>
    <w:rsid w:val="00CD22A3"/>
    <w:pPr>
      <w:spacing w:after="120"/>
    </w:pPr>
  </w:style>
  <w:style w:type="character" w:customStyle="1" w:styleId="21">
    <w:name w:val="Заголовок 2 Знак"/>
    <w:rsid w:val="00CD22A3"/>
    <w:rPr>
      <w:rFonts w:ascii="Times New Roman" w:eastAsia="Times New Roman" w:hAnsi="Times New Roman" w:cs="Times New Roman"/>
      <w:b/>
      <w:sz w:val="32"/>
      <w:szCs w:val="32"/>
    </w:rPr>
  </w:style>
  <w:style w:type="character" w:customStyle="1" w:styleId="22">
    <w:name w:val="Основной текст 2 Знак"/>
    <w:rsid w:val="00CD22A3"/>
    <w:rPr>
      <w:rFonts w:ascii="Times New Roman" w:eastAsia="Times New Roman" w:hAnsi="Times New Roman" w:cs="Times New Roman"/>
      <w:sz w:val="24"/>
      <w:szCs w:val="20"/>
    </w:rPr>
  </w:style>
  <w:style w:type="character" w:customStyle="1" w:styleId="23">
    <w:name w:val="Основной текст с отступом 2 Знак"/>
    <w:rsid w:val="00CD22A3"/>
    <w:rPr>
      <w:rFonts w:ascii="Calibri" w:eastAsia="Times New Roman" w:hAnsi="Calibri" w:cs="Times New Roman"/>
    </w:rPr>
  </w:style>
  <w:style w:type="paragraph" w:customStyle="1" w:styleId="ab">
    <w:name w:val="Заголовок"/>
    <w:basedOn w:val="a5"/>
    <w:next w:val="a6"/>
    <w:rsid w:val="00CD22A3"/>
    <w:pPr>
      <w:keepNext/>
      <w:spacing w:before="240" w:after="120"/>
    </w:pPr>
    <w:rPr>
      <w:rFonts w:ascii="Arial" w:eastAsia="DejaVu Sans" w:hAnsi="Arial" w:cs="DejaVu Sans"/>
      <w:sz w:val="28"/>
      <w:szCs w:val="28"/>
    </w:rPr>
  </w:style>
  <w:style w:type="paragraph" w:styleId="ac">
    <w:name w:val="List"/>
    <w:basedOn w:val="a6"/>
    <w:rsid w:val="00CD22A3"/>
  </w:style>
  <w:style w:type="paragraph" w:customStyle="1" w:styleId="12">
    <w:name w:val="Название1"/>
    <w:basedOn w:val="a5"/>
    <w:rsid w:val="00CD22A3"/>
    <w:pPr>
      <w:suppressLineNumbers/>
      <w:spacing w:before="120" w:after="120"/>
    </w:pPr>
    <w:rPr>
      <w:i/>
      <w:iCs/>
      <w:sz w:val="24"/>
      <w:szCs w:val="24"/>
    </w:rPr>
  </w:style>
  <w:style w:type="paragraph" w:customStyle="1" w:styleId="13">
    <w:name w:val="Указатель1"/>
    <w:basedOn w:val="a5"/>
    <w:rsid w:val="00CD22A3"/>
    <w:pPr>
      <w:suppressLineNumbers/>
    </w:pPr>
  </w:style>
  <w:style w:type="paragraph" w:customStyle="1" w:styleId="ad">
    <w:name w:val="Подраздел"/>
    <w:rsid w:val="00CD22A3"/>
    <w:pPr>
      <w:widowControl w:val="0"/>
      <w:suppressAutoHyphens/>
      <w:spacing w:before="240" w:after="120" w:line="100" w:lineRule="atLeast"/>
      <w:jc w:val="center"/>
    </w:pPr>
    <w:rPr>
      <w:rFonts w:ascii="TimesDL" w:eastAsia="DejaVu Sans" w:hAnsi="TimesDL" w:cs="font186"/>
      <w:b/>
      <w:smallCaps/>
      <w:spacing w:val="-2"/>
      <w:kern w:val="1"/>
      <w:sz w:val="24"/>
      <w:lang w:eastAsia="ar-SA"/>
    </w:rPr>
  </w:style>
  <w:style w:type="paragraph" w:styleId="ae">
    <w:name w:val="Normal (Web)"/>
    <w:rsid w:val="00CD22A3"/>
    <w:pPr>
      <w:widowControl w:val="0"/>
      <w:suppressAutoHyphens/>
      <w:spacing w:after="200" w:line="276" w:lineRule="auto"/>
    </w:pPr>
    <w:rPr>
      <w:rFonts w:ascii="Calibri" w:eastAsia="DejaVu Sans" w:hAnsi="Calibri" w:cs="font186"/>
      <w:kern w:val="1"/>
      <w:sz w:val="22"/>
      <w:szCs w:val="22"/>
      <w:lang w:eastAsia="ar-SA"/>
    </w:rPr>
  </w:style>
  <w:style w:type="paragraph" w:styleId="24">
    <w:name w:val="Body Text 2"/>
    <w:rsid w:val="00CD22A3"/>
    <w:pPr>
      <w:widowControl w:val="0"/>
      <w:suppressAutoHyphens/>
      <w:spacing w:before="120" w:line="100" w:lineRule="atLeast"/>
      <w:jc w:val="both"/>
    </w:pPr>
    <w:rPr>
      <w:rFonts w:eastAsia="DejaVu Sans" w:cs="font186"/>
      <w:kern w:val="1"/>
      <w:sz w:val="24"/>
      <w:lang w:eastAsia="ar-SA"/>
    </w:rPr>
  </w:style>
  <w:style w:type="paragraph" w:customStyle="1" w:styleId="af">
    <w:name w:val="Условия контракта"/>
    <w:rsid w:val="00CD22A3"/>
    <w:pPr>
      <w:widowControl w:val="0"/>
      <w:suppressAutoHyphens/>
      <w:spacing w:before="240" w:after="120" w:line="100" w:lineRule="atLeast"/>
      <w:jc w:val="both"/>
    </w:pPr>
    <w:rPr>
      <w:rFonts w:eastAsia="DejaVu Sans" w:cs="font186"/>
      <w:b/>
      <w:kern w:val="1"/>
      <w:sz w:val="24"/>
      <w:lang w:eastAsia="ar-SA"/>
    </w:rPr>
  </w:style>
  <w:style w:type="paragraph" w:styleId="25">
    <w:name w:val="Body Text Indent 2"/>
    <w:rsid w:val="00CD22A3"/>
    <w:pPr>
      <w:widowControl w:val="0"/>
      <w:suppressAutoHyphens/>
      <w:spacing w:after="120" w:line="480" w:lineRule="auto"/>
      <w:ind w:left="283"/>
    </w:pPr>
    <w:rPr>
      <w:rFonts w:ascii="Calibri" w:eastAsia="DejaVu Sans" w:hAnsi="Calibri" w:cs="font186"/>
      <w:kern w:val="1"/>
      <w:sz w:val="22"/>
      <w:szCs w:val="22"/>
      <w:lang w:eastAsia="ar-SA"/>
    </w:rPr>
  </w:style>
  <w:style w:type="paragraph" w:styleId="af0">
    <w:name w:val="footer"/>
    <w:basedOn w:val="a5"/>
    <w:rsid w:val="00450EF7"/>
    <w:pPr>
      <w:tabs>
        <w:tab w:val="center" w:pos="4320"/>
        <w:tab w:val="right" w:pos="8640"/>
      </w:tabs>
    </w:pPr>
  </w:style>
  <w:style w:type="character" w:styleId="af1">
    <w:name w:val="page number"/>
    <w:basedOn w:val="a7"/>
    <w:rsid w:val="00450EF7"/>
  </w:style>
  <w:style w:type="paragraph" w:customStyle="1" w:styleId="ConsPlusNormal">
    <w:name w:val="ConsPlusNormal"/>
    <w:rsid w:val="001361C7"/>
    <w:pPr>
      <w:autoSpaceDE w:val="0"/>
      <w:autoSpaceDN w:val="0"/>
      <w:adjustRightInd w:val="0"/>
      <w:ind w:firstLine="720"/>
    </w:pPr>
    <w:rPr>
      <w:rFonts w:ascii="Arial" w:hAnsi="Arial" w:cs="Arial"/>
    </w:rPr>
  </w:style>
  <w:style w:type="paragraph" w:customStyle="1" w:styleId="34">
    <w:name w:val="Стиль3 Знак Знак"/>
    <w:basedOn w:val="25"/>
    <w:rsid w:val="001361C7"/>
    <w:pPr>
      <w:tabs>
        <w:tab w:val="num" w:pos="618"/>
      </w:tabs>
      <w:suppressAutoHyphens w:val="0"/>
      <w:adjustRightInd w:val="0"/>
      <w:spacing w:before="120" w:after="0" w:line="240" w:lineRule="auto"/>
      <w:ind w:left="391"/>
      <w:jc w:val="both"/>
      <w:textAlignment w:val="baseline"/>
    </w:pPr>
    <w:rPr>
      <w:rFonts w:ascii="Times New Roman" w:eastAsia="Times New Roman" w:hAnsi="Times New Roman" w:cs="Times New Roman"/>
      <w:kern w:val="0"/>
      <w:sz w:val="24"/>
      <w:szCs w:val="20"/>
      <w:lang w:eastAsia="ru-RU"/>
    </w:rPr>
  </w:style>
  <w:style w:type="paragraph" w:customStyle="1" w:styleId="26">
    <w:name w:val="Стиль2"/>
    <w:basedOn w:val="27"/>
    <w:rsid w:val="001361C7"/>
    <w:pPr>
      <w:keepNext/>
      <w:keepLines/>
      <w:widowControl w:val="0"/>
      <w:suppressLineNumbers/>
      <w:tabs>
        <w:tab w:val="clear" w:pos="643"/>
        <w:tab w:val="num" w:pos="576"/>
      </w:tabs>
      <w:spacing w:before="120" w:after="0" w:line="240" w:lineRule="auto"/>
      <w:ind w:left="576" w:hanging="576"/>
      <w:jc w:val="both"/>
    </w:pPr>
    <w:rPr>
      <w:rFonts w:ascii="Times New Roman" w:hAnsi="Times New Roman"/>
      <w:b/>
      <w:kern w:val="0"/>
      <w:sz w:val="24"/>
      <w:szCs w:val="20"/>
      <w:lang w:eastAsia="ru-RU"/>
    </w:rPr>
  </w:style>
  <w:style w:type="paragraph" w:styleId="27">
    <w:name w:val="List Number 2"/>
    <w:basedOn w:val="a5"/>
    <w:rsid w:val="001361C7"/>
    <w:pPr>
      <w:tabs>
        <w:tab w:val="num" w:pos="643"/>
      </w:tabs>
      <w:ind w:left="643" w:hanging="360"/>
    </w:pPr>
  </w:style>
  <w:style w:type="paragraph" w:styleId="35">
    <w:name w:val="Body Text Indent 3"/>
    <w:basedOn w:val="a5"/>
    <w:link w:val="36"/>
    <w:rsid w:val="00962F0E"/>
    <w:pPr>
      <w:spacing w:after="120"/>
      <w:ind w:left="360"/>
    </w:pPr>
    <w:rPr>
      <w:sz w:val="16"/>
      <w:szCs w:val="16"/>
    </w:rPr>
  </w:style>
  <w:style w:type="character" w:customStyle="1" w:styleId="36">
    <w:name w:val="Основной текст с отступом 3 Знак"/>
    <w:basedOn w:val="a7"/>
    <w:link w:val="35"/>
    <w:rsid w:val="00962F0E"/>
    <w:rPr>
      <w:rFonts w:ascii="Calibri" w:hAnsi="Calibri"/>
      <w:kern w:val="1"/>
      <w:sz w:val="16"/>
      <w:szCs w:val="16"/>
      <w:lang w:val="ru-RU" w:eastAsia="ar-SA" w:bidi="ar-SA"/>
    </w:rPr>
  </w:style>
  <w:style w:type="character" w:customStyle="1" w:styleId="af2">
    <w:name w:val="Не вступил в силу"/>
    <w:basedOn w:val="a7"/>
    <w:rsid w:val="00962F0E"/>
    <w:rPr>
      <w:rFonts w:cs="Times New Roman"/>
      <w:color w:val="008080"/>
      <w:sz w:val="20"/>
      <w:szCs w:val="20"/>
    </w:rPr>
  </w:style>
  <w:style w:type="table" w:styleId="af3">
    <w:name w:val="Table Grid"/>
    <w:basedOn w:val="a8"/>
    <w:rsid w:val="00E10B3E"/>
    <w:pPr>
      <w:suppressAutoHyphens/>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4">
    <w:name w:val="Цветовое выделение"/>
    <w:rsid w:val="00987C8D"/>
    <w:rPr>
      <w:b/>
      <w:bCs/>
      <w:color w:val="000080"/>
      <w:sz w:val="20"/>
      <w:szCs w:val="20"/>
    </w:rPr>
  </w:style>
  <w:style w:type="paragraph" w:styleId="af5">
    <w:name w:val="Body Text Indent"/>
    <w:aliases w:val="Основной текст 1"/>
    <w:basedOn w:val="a5"/>
    <w:rsid w:val="00F400A1"/>
    <w:pPr>
      <w:spacing w:after="120"/>
      <w:ind w:left="283"/>
    </w:pPr>
  </w:style>
  <w:style w:type="paragraph" w:styleId="2">
    <w:name w:val="List Bullet 2"/>
    <w:basedOn w:val="a5"/>
    <w:autoRedefine/>
    <w:rsid w:val="00F400A1"/>
    <w:pPr>
      <w:numPr>
        <w:numId w:val="3"/>
      </w:numPr>
      <w:suppressAutoHyphens w:val="0"/>
      <w:spacing w:before="120" w:after="0" w:line="240" w:lineRule="auto"/>
      <w:jc w:val="both"/>
    </w:pPr>
    <w:rPr>
      <w:rFonts w:ascii="Times New Roman" w:hAnsi="Times New Roman"/>
      <w:kern w:val="0"/>
      <w:sz w:val="24"/>
      <w:szCs w:val="20"/>
      <w:lang w:eastAsia="ru-RU"/>
    </w:rPr>
  </w:style>
  <w:style w:type="paragraph" w:styleId="30">
    <w:name w:val="List Bullet 3"/>
    <w:basedOn w:val="a5"/>
    <w:autoRedefine/>
    <w:rsid w:val="00F400A1"/>
    <w:pPr>
      <w:numPr>
        <w:numId w:val="4"/>
      </w:numPr>
      <w:suppressAutoHyphens w:val="0"/>
      <w:spacing w:before="120" w:after="0" w:line="240" w:lineRule="auto"/>
      <w:jc w:val="both"/>
    </w:pPr>
    <w:rPr>
      <w:rFonts w:ascii="Times New Roman" w:hAnsi="Times New Roman"/>
      <w:kern w:val="0"/>
      <w:sz w:val="24"/>
      <w:szCs w:val="20"/>
      <w:lang w:eastAsia="ru-RU"/>
    </w:rPr>
  </w:style>
  <w:style w:type="paragraph" w:styleId="40">
    <w:name w:val="List Bullet 4"/>
    <w:basedOn w:val="a5"/>
    <w:autoRedefine/>
    <w:rsid w:val="00F400A1"/>
    <w:pPr>
      <w:numPr>
        <w:numId w:val="5"/>
      </w:numPr>
      <w:suppressAutoHyphens w:val="0"/>
      <w:spacing w:before="120" w:after="0" w:line="240" w:lineRule="auto"/>
      <w:jc w:val="both"/>
    </w:pPr>
    <w:rPr>
      <w:rFonts w:ascii="Times New Roman" w:hAnsi="Times New Roman"/>
      <w:kern w:val="0"/>
      <w:sz w:val="24"/>
      <w:szCs w:val="20"/>
      <w:lang w:eastAsia="ru-RU"/>
    </w:rPr>
  </w:style>
  <w:style w:type="paragraph" w:styleId="50">
    <w:name w:val="List Bullet 5"/>
    <w:basedOn w:val="a5"/>
    <w:autoRedefine/>
    <w:rsid w:val="00F400A1"/>
    <w:pPr>
      <w:numPr>
        <w:numId w:val="6"/>
      </w:numPr>
      <w:suppressAutoHyphens w:val="0"/>
      <w:spacing w:before="120" w:after="0" w:line="240" w:lineRule="auto"/>
      <w:jc w:val="both"/>
    </w:pPr>
    <w:rPr>
      <w:rFonts w:ascii="Times New Roman" w:hAnsi="Times New Roman"/>
      <w:kern w:val="0"/>
      <w:sz w:val="24"/>
      <w:szCs w:val="20"/>
      <w:lang w:eastAsia="ru-RU"/>
    </w:rPr>
  </w:style>
  <w:style w:type="paragraph" w:styleId="a">
    <w:name w:val="List Number"/>
    <w:basedOn w:val="a5"/>
    <w:rsid w:val="00F400A1"/>
    <w:pPr>
      <w:numPr>
        <w:numId w:val="7"/>
      </w:numPr>
      <w:suppressAutoHyphens w:val="0"/>
      <w:spacing w:before="120" w:after="0" w:line="240" w:lineRule="auto"/>
      <w:jc w:val="both"/>
    </w:pPr>
    <w:rPr>
      <w:rFonts w:ascii="Times New Roman" w:hAnsi="Times New Roman"/>
      <w:kern w:val="0"/>
      <w:sz w:val="24"/>
      <w:szCs w:val="20"/>
      <w:lang w:eastAsia="ru-RU"/>
    </w:rPr>
  </w:style>
  <w:style w:type="paragraph" w:styleId="3">
    <w:name w:val="List Number 3"/>
    <w:basedOn w:val="a5"/>
    <w:rsid w:val="00F400A1"/>
    <w:pPr>
      <w:numPr>
        <w:numId w:val="8"/>
      </w:numPr>
      <w:suppressAutoHyphens w:val="0"/>
      <w:spacing w:before="120" w:after="0" w:line="240" w:lineRule="auto"/>
      <w:jc w:val="both"/>
    </w:pPr>
    <w:rPr>
      <w:rFonts w:ascii="Times New Roman" w:hAnsi="Times New Roman"/>
      <w:kern w:val="0"/>
      <w:sz w:val="24"/>
      <w:szCs w:val="20"/>
      <w:lang w:eastAsia="ru-RU"/>
    </w:rPr>
  </w:style>
  <w:style w:type="paragraph" w:styleId="4">
    <w:name w:val="List Number 4"/>
    <w:basedOn w:val="a5"/>
    <w:rsid w:val="00F400A1"/>
    <w:pPr>
      <w:numPr>
        <w:numId w:val="9"/>
      </w:numPr>
      <w:suppressAutoHyphens w:val="0"/>
      <w:spacing w:before="120" w:after="0" w:line="240" w:lineRule="auto"/>
      <w:jc w:val="both"/>
    </w:pPr>
    <w:rPr>
      <w:rFonts w:ascii="Times New Roman" w:hAnsi="Times New Roman"/>
      <w:kern w:val="0"/>
      <w:sz w:val="24"/>
      <w:szCs w:val="20"/>
      <w:lang w:eastAsia="ru-RU"/>
    </w:rPr>
  </w:style>
  <w:style w:type="paragraph" w:styleId="5">
    <w:name w:val="List Number 5"/>
    <w:basedOn w:val="a5"/>
    <w:rsid w:val="00F400A1"/>
    <w:pPr>
      <w:numPr>
        <w:numId w:val="10"/>
      </w:numPr>
      <w:suppressAutoHyphens w:val="0"/>
      <w:spacing w:before="120" w:after="0" w:line="240" w:lineRule="auto"/>
      <w:jc w:val="both"/>
    </w:pPr>
    <w:rPr>
      <w:rFonts w:ascii="Times New Roman" w:hAnsi="Times New Roman"/>
      <w:kern w:val="0"/>
      <w:sz w:val="24"/>
      <w:szCs w:val="20"/>
      <w:lang w:eastAsia="ru-RU"/>
    </w:rPr>
  </w:style>
  <w:style w:type="paragraph" w:customStyle="1" w:styleId="a4">
    <w:name w:val="Раздел"/>
    <w:basedOn w:val="a5"/>
    <w:semiHidden/>
    <w:rsid w:val="00F400A1"/>
    <w:pPr>
      <w:numPr>
        <w:ilvl w:val="1"/>
        <w:numId w:val="12"/>
      </w:numPr>
      <w:suppressAutoHyphens w:val="0"/>
      <w:spacing w:before="120" w:after="120" w:line="240" w:lineRule="auto"/>
      <w:jc w:val="center"/>
    </w:pPr>
    <w:rPr>
      <w:rFonts w:ascii="Arial Narrow" w:hAnsi="Arial Narrow"/>
      <w:b/>
      <w:kern w:val="0"/>
      <w:sz w:val="28"/>
      <w:szCs w:val="20"/>
      <w:lang w:eastAsia="ru-RU"/>
    </w:rPr>
  </w:style>
  <w:style w:type="paragraph" w:customStyle="1" w:styleId="31">
    <w:name w:val="Раздел 3"/>
    <w:basedOn w:val="a5"/>
    <w:semiHidden/>
    <w:rsid w:val="00F400A1"/>
    <w:pPr>
      <w:numPr>
        <w:numId w:val="13"/>
      </w:numPr>
      <w:suppressAutoHyphens w:val="0"/>
      <w:spacing w:before="120" w:after="120" w:line="240" w:lineRule="auto"/>
      <w:jc w:val="center"/>
    </w:pPr>
    <w:rPr>
      <w:rFonts w:ascii="Times New Roman" w:hAnsi="Times New Roman"/>
      <w:b/>
      <w:kern w:val="0"/>
      <w:sz w:val="24"/>
      <w:szCs w:val="20"/>
      <w:lang w:eastAsia="ru-RU"/>
    </w:rPr>
  </w:style>
  <w:style w:type="paragraph" w:customStyle="1" w:styleId="10">
    <w:name w:val="Стиль1"/>
    <w:basedOn w:val="a5"/>
    <w:rsid w:val="00F400A1"/>
    <w:pPr>
      <w:keepNext/>
      <w:keepLines/>
      <w:widowControl w:val="0"/>
      <w:numPr>
        <w:numId w:val="14"/>
      </w:numPr>
      <w:suppressLineNumbers/>
      <w:spacing w:before="120" w:after="0" w:line="240" w:lineRule="auto"/>
    </w:pPr>
    <w:rPr>
      <w:rFonts w:ascii="Times New Roman" w:hAnsi="Times New Roman"/>
      <w:b/>
      <w:kern w:val="0"/>
      <w:sz w:val="28"/>
      <w:szCs w:val="24"/>
      <w:lang w:eastAsia="ru-RU"/>
    </w:rPr>
  </w:style>
  <w:style w:type="paragraph" w:styleId="af6">
    <w:name w:val="Note Heading"/>
    <w:basedOn w:val="a5"/>
    <w:next w:val="a5"/>
    <w:rsid w:val="00F400A1"/>
    <w:pPr>
      <w:suppressAutoHyphens w:val="0"/>
      <w:spacing w:before="120" w:after="0" w:line="240" w:lineRule="auto"/>
      <w:jc w:val="both"/>
    </w:pPr>
    <w:rPr>
      <w:rFonts w:ascii="Times New Roman" w:hAnsi="Times New Roman"/>
      <w:kern w:val="0"/>
      <w:sz w:val="24"/>
      <w:szCs w:val="24"/>
      <w:lang w:eastAsia="ru-RU"/>
    </w:rPr>
  </w:style>
  <w:style w:type="character" w:styleId="af7">
    <w:name w:val="Hyperlink"/>
    <w:basedOn w:val="a7"/>
    <w:uiPriority w:val="99"/>
    <w:rsid w:val="00F400A1"/>
    <w:rPr>
      <w:color w:val="0000FF"/>
      <w:u w:val="single"/>
    </w:rPr>
  </w:style>
  <w:style w:type="paragraph" w:customStyle="1" w:styleId="37">
    <w:name w:val="Стиль3 Знак"/>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8">
    <w:name w:val="Date"/>
    <w:basedOn w:val="a5"/>
    <w:next w:val="a5"/>
    <w:rsid w:val="00F400A1"/>
    <w:pPr>
      <w:suppressAutoHyphens w:val="0"/>
      <w:spacing w:before="120" w:after="0" w:line="240" w:lineRule="auto"/>
      <w:jc w:val="both"/>
    </w:pPr>
    <w:rPr>
      <w:rFonts w:ascii="Times New Roman" w:hAnsi="Times New Roman"/>
      <w:kern w:val="0"/>
      <w:sz w:val="24"/>
      <w:szCs w:val="20"/>
      <w:lang w:eastAsia="ru-RU"/>
    </w:rPr>
  </w:style>
  <w:style w:type="paragraph" w:customStyle="1" w:styleId="38">
    <w:name w:val="Стиль3"/>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9">
    <w:name w:val="Plain Text"/>
    <w:basedOn w:val="a5"/>
    <w:rsid w:val="00F400A1"/>
    <w:pPr>
      <w:suppressAutoHyphens w:val="0"/>
      <w:spacing w:before="120" w:after="0" w:line="240" w:lineRule="auto"/>
    </w:pPr>
    <w:rPr>
      <w:rFonts w:ascii="Courier New" w:hAnsi="Courier New" w:cs="Courier New"/>
      <w:kern w:val="0"/>
      <w:sz w:val="20"/>
      <w:szCs w:val="20"/>
      <w:lang w:eastAsia="ru-RU"/>
    </w:rPr>
  </w:style>
  <w:style w:type="paragraph" w:customStyle="1" w:styleId="2-11">
    <w:name w:val="содержание2-11"/>
    <w:basedOn w:val="a5"/>
    <w:rsid w:val="00F400A1"/>
    <w:pPr>
      <w:suppressAutoHyphens w:val="0"/>
      <w:spacing w:before="120" w:after="0" w:line="240" w:lineRule="auto"/>
      <w:jc w:val="both"/>
    </w:pPr>
    <w:rPr>
      <w:rFonts w:ascii="Times New Roman" w:hAnsi="Times New Roman"/>
      <w:kern w:val="0"/>
      <w:sz w:val="24"/>
      <w:szCs w:val="24"/>
      <w:lang w:eastAsia="ru-RU"/>
    </w:rPr>
  </w:style>
  <w:style w:type="paragraph" w:styleId="afa">
    <w:name w:val="List Bullet"/>
    <w:basedOn w:val="a5"/>
    <w:autoRedefine/>
    <w:rsid w:val="00F400A1"/>
    <w:pPr>
      <w:widowControl w:val="0"/>
      <w:suppressAutoHyphens w:val="0"/>
      <w:spacing w:before="120" w:after="0" w:line="240" w:lineRule="auto"/>
      <w:jc w:val="both"/>
    </w:pPr>
    <w:rPr>
      <w:rFonts w:ascii="Times New Roman" w:hAnsi="Times New Roman"/>
      <w:kern w:val="0"/>
      <w:sz w:val="24"/>
      <w:szCs w:val="24"/>
      <w:lang w:eastAsia="ru-RU"/>
    </w:rPr>
  </w:style>
  <w:style w:type="paragraph" w:styleId="39">
    <w:name w:val="Body Text 3"/>
    <w:basedOn w:val="a5"/>
    <w:link w:val="3a"/>
    <w:rsid w:val="00F400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line="240" w:lineRule="auto"/>
      <w:jc w:val="both"/>
    </w:pPr>
    <w:rPr>
      <w:rFonts w:ascii="Times New Roman" w:hAnsi="Times New Roman"/>
      <w:b/>
      <w:i/>
      <w:kern w:val="0"/>
      <w:szCs w:val="24"/>
      <w:lang w:eastAsia="ru-RU"/>
    </w:rPr>
  </w:style>
  <w:style w:type="character" w:customStyle="1" w:styleId="afb">
    <w:name w:val="Основной шрифт"/>
    <w:semiHidden/>
    <w:rsid w:val="00F400A1"/>
  </w:style>
  <w:style w:type="paragraph" w:styleId="afc">
    <w:name w:val="Title"/>
    <w:basedOn w:val="a5"/>
    <w:qFormat/>
    <w:rsid w:val="00F400A1"/>
    <w:pPr>
      <w:suppressAutoHyphens w:val="0"/>
      <w:spacing w:before="240" w:after="0" w:line="240" w:lineRule="auto"/>
      <w:jc w:val="center"/>
      <w:outlineLvl w:val="0"/>
    </w:pPr>
    <w:rPr>
      <w:rFonts w:ascii="Arial" w:hAnsi="Arial"/>
      <w:b/>
      <w:kern w:val="28"/>
      <w:sz w:val="32"/>
      <w:szCs w:val="20"/>
      <w:lang w:eastAsia="ru-RU"/>
    </w:rPr>
  </w:style>
  <w:style w:type="paragraph" w:styleId="afd">
    <w:name w:val="header"/>
    <w:basedOn w:val="a5"/>
    <w:rsid w:val="00F400A1"/>
    <w:pPr>
      <w:tabs>
        <w:tab w:val="center" w:pos="4153"/>
        <w:tab w:val="right" w:pos="8306"/>
      </w:tabs>
      <w:suppressAutoHyphens w:val="0"/>
      <w:spacing w:before="120" w:after="120" w:line="240" w:lineRule="auto"/>
      <w:jc w:val="both"/>
    </w:pPr>
    <w:rPr>
      <w:rFonts w:ascii="Arial" w:hAnsi="Arial"/>
      <w:noProof/>
      <w:kern w:val="0"/>
      <w:sz w:val="24"/>
      <w:szCs w:val="20"/>
      <w:lang w:eastAsia="ru-RU"/>
    </w:rPr>
  </w:style>
  <w:style w:type="paragraph" w:customStyle="1" w:styleId="14">
    <w:name w:val="1"/>
    <w:basedOn w:val="a5"/>
    <w:next w:val="ae"/>
    <w:rsid w:val="00F400A1"/>
    <w:pPr>
      <w:suppressAutoHyphens w:val="0"/>
      <w:spacing w:before="100" w:beforeAutospacing="1" w:after="100" w:afterAutospacing="1" w:line="240" w:lineRule="auto"/>
    </w:pPr>
    <w:rPr>
      <w:rFonts w:ascii="Times New Roman" w:hAnsi="Times New Roman"/>
      <w:kern w:val="0"/>
      <w:sz w:val="24"/>
      <w:szCs w:val="24"/>
      <w:lang w:eastAsia="ru-RU"/>
    </w:rPr>
  </w:style>
  <w:style w:type="character" w:styleId="afe">
    <w:name w:val="FollowedHyperlink"/>
    <w:basedOn w:val="a7"/>
    <w:rsid w:val="00F400A1"/>
    <w:rPr>
      <w:color w:val="800080"/>
      <w:u w:val="single"/>
    </w:rPr>
  </w:style>
  <w:style w:type="paragraph" w:customStyle="1" w:styleId="aff">
    <w:name w:val="a"/>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heading">
    <w:name w:val="heading"/>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xl24">
    <w:name w:val="xl24"/>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5">
    <w:name w:val="xl25"/>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6">
    <w:name w:val="xl26"/>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7">
    <w:name w:val="xl27"/>
    <w:basedOn w:val="a5"/>
    <w:rsid w:val="00F400A1"/>
    <w:pPr>
      <w:pBdr>
        <w:top w:val="single" w:sz="4" w:space="0" w:color="auto"/>
        <w:bottom w:val="single" w:sz="4" w:space="0" w:color="auto"/>
        <w:right w:val="single" w:sz="4" w:space="0" w:color="auto"/>
      </w:pBdr>
      <w:shd w:val="clear" w:color="auto" w:fill="00FFFF"/>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8">
    <w:name w:val="xl28"/>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pPr>
    <w:rPr>
      <w:rFonts w:ascii="Arial" w:eastAsia="Arial Unicode MS" w:hAnsi="Arial" w:cs="Arial"/>
      <w:kern w:val="0"/>
      <w:sz w:val="16"/>
      <w:szCs w:val="16"/>
      <w:lang w:eastAsia="ru-RU"/>
    </w:rPr>
  </w:style>
  <w:style w:type="paragraph" w:customStyle="1" w:styleId="xl29">
    <w:name w:val="xl29"/>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0">
    <w:name w:val="xl3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1">
    <w:name w:val="xl31"/>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2">
    <w:name w:val="xl32"/>
    <w:basedOn w:val="a5"/>
    <w:rsid w:val="00F400A1"/>
    <w:pPr>
      <w:pBdr>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3">
    <w:name w:val="xl33"/>
    <w:basedOn w:val="a5"/>
    <w:rsid w:val="00F400A1"/>
    <w:pPr>
      <w:pBdr>
        <w:left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4">
    <w:name w:val="xl34"/>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5">
    <w:name w:val="xl35"/>
    <w:basedOn w:val="a5"/>
    <w:rsid w:val="00F400A1"/>
    <w:pPr>
      <w:pBdr>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6">
    <w:name w:val="xl36"/>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7">
    <w:name w:val="xl37"/>
    <w:basedOn w:val="a5"/>
    <w:rsid w:val="00F400A1"/>
    <w:pPr>
      <w:suppressAutoHyphens w:val="0"/>
      <w:spacing w:before="100" w:beforeAutospacing="1" w:after="100" w:afterAutospacing="1" w:line="240" w:lineRule="auto"/>
      <w:jc w:val="center"/>
    </w:pPr>
    <w:rPr>
      <w:rFonts w:ascii="Arial Unicode MS" w:eastAsia="Arial Unicode MS" w:hAnsi="Arial Unicode MS" w:cs="Arial Unicode MS"/>
      <w:kern w:val="0"/>
      <w:sz w:val="16"/>
      <w:szCs w:val="16"/>
      <w:lang w:eastAsia="ru-RU"/>
    </w:rPr>
  </w:style>
  <w:style w:type="paragraph" w:customStyle="1" w:styleId="xl38">
    <w:name w:val="xl38"/>
    <w:basedOn w:val="a5"/>
    <w:rsid w:val="00F400A1"/>
    <w:pPr>
      <w:pBdr>
        <w:top w:val="single" w:sz="4" w:space="0" w:color="auto"/>
        <w:left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39">
    <w:name w:val="xl39"/>
    <w:basedOn w:val="a5"/>
    <w:rsid w:val="00F400A1"/>
    <w:pPr>
      <w:pBdr>
        <w:top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40">
    <w:name w:val="xl4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Arial Unicode MS" w:hAnsi="Arial" w:cs="Arial"/>
      <w:b/>
      <w:bCs/>
      <w:kern w:val="0"/>
      <w:sz w:val="16"/>
      <w:szCs w:val="16"/>
      <w:lang w:eastAsia="ru-RU"/>
    </w:rPr>
  </w:style>
  <w:style w:type="paragraph" w:customStyle="1" w:styleId="xl41">
    <w:name w:val="xl41"/>
    <w:basedOn w:val="a5"/>
    <w:rsid w:val="00F400A1"/>
    <w:pPr>
      <w:pBdr>
        <w:top w:val="single" w:sz="4" w:space="0" w:color="auto"/>
        <w:lef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2">
    <w:name w:val="xl42"/>
    <w:basedOn w:val="a5"/>
    <w:rsid w:val="00F400A1"/>
    <w:pPr>
      <w:pBdr>
        <w:top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3">
    <w:name w:val="xl43"/>
    <w:basedOn w:val="a5"/>
    <w:rsid w:val="00F400A1"/>
    <w:pPr>
      <w:pBdr>
        <w:left w:val="single" w:sz="4" w:space="0" w:color="auto"/>
        <w:bottom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4">
    <w:name w:val="xl44"/>
    <w:basedOn w:val="a5"/>
    <w:rsid w:val="00F400A1"/>
    <w:pPr>
      <w:pBdr>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5">
    <w:name w:val="xl45"/>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6">
    <w:name w:val="xl46"/>
    <w:basedOn w:val="a5"/>
    <w:rsid w:val="00F400A1"/>
    <w:pPr>
      <w:pBdr>
        <w:top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7">
    <w:name w:val="xl4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character" w:styleId="aff0">
    <w:name w:val="Strong"/>
    <w:basedOn w:val="a7"/>
    <w:qFormat/>
    <w:rsid w:val="00F400A1"/>
    <w:rPr>
      <w:b/>
      <w:bCs/>
    </w:rPr>
  </w:style>
  <w:style w:type="character" w:customStyle="1" w:styleId="bl1">
    <w:name w:val="bl1"/>
    <w:basedOn w:val="a7"/>
    <w:rsid w:val="00F400A1"/>
    <w:rPr>
      <w:color w:val="4288B8"/>
    </w:rPr>
  </w:style>
  <w:style w:type="paragraph" w:styleId="aff1">
    <w:name w:val="Block Text"/>
    <w:basedOn w:val="a5"/>
    <w:rsid w:val="00F400A1"/>
    <w:pPr>
      <w:suppressAutoHyphens w:val="0"/>
      <w:spacing w:before="200" w:line="480" w:lineRule="atLeast"/>
      <w:ind w:left="200" w:right="200"/>
    </w:pPr>
    <w:rPr>
      <w:rFonts w:ascii="Times New Roman" w:hAnsi="Times New Roman"/>
      <w:kern w:val="0"/>
      <w:szCs w:val="24"/>
      <w:lang w:eastAsia="ru-RU"/>
    </w:rPr>
  </w:style>
  <w:style w:type="paragraph" w:customStyle="1" w:styleId="15">
    <w:name w:val="Ñòèëü1"/>
    <w:basedOn w:val="a5"/>
    <w:rsid w:val="00F400A1"/>
    <w:pPr>
      <w:suppressAutoHyphens w:val="0"/>
      <w:spacing w:after="0" w:line="288" w:lineRule="auto"/>
    </w:pPr>
    <w:rPr>
      <w:rFonts w:ascii="Times New Roman" w:hAnsi="Times New Roman"/>
      <w:kern w:val="0"/>
      <w:sz w:val="28"/>
      <w:szCs w:val="20"/>
      <w:lang w:eastAsia="ru-RU"/>
    </w:rPr>
  </w:style>
  <w:style w:type="character" w:customStyle="1" w:styleId="style11">
    <w:name w:val="style11"/>
    <w:basedOn w:val="a7"/>
    <w:rsid w:val="00F400A1"/>
    <w:rPr>
      <w:b/>
      <w:bCs/>
      <w:color w:val="000000"/>
    </w:rPr>
  </w:style>
  <w:style w:type="paragraph" w:customStyle="1" w:styleId="Default">
    <w:name w:val="Default"/>
    <w:rsid w:val="00F400A1"/>
    <w:pPr>
      <w:autoSpaceDE w:val="0"/>
      <w:autoSpaceDN w:val="0"/>
      <w:adjustRightInd w:val="0"/>
    </w:pPr>
    <w:rPr>
      <w:rFonts w:eastAsia="Calibri"/>
      <w:color w:val="000000"/>
      <w:sz w:val="24"/>
      <w:szCs w:val="24"/>
      <w:lang w:eastAsia="en-US"/>
    </w:rPr>
  </w:style>
  <w:style w:type="paragraph" w:customStyle="1" w:styleId="Article">
    <w:name w:val="Article"/>
    <w:basedOn w:val="a5"/>
    <w:rsid w:val="00F400A1"/>
    <w:pPr>
      <w:suppressAutoHyphens w:val="0"/>
      <w:spacing w:after="0" w:line="240" w:lineRule="auto"/>
      <w:ind w:left="340" w:hanging="340"/>
      <w:jc w:val="both"/>
    </w:pPr>
    <w:rPr>
      <w:rFonts w:ascii="TimesDL" w:hAnsi="TimesDL"/>
      <w:kern w:val="0"/>
      <w:sz w:val="20"/>
      <w:szCs w:val="20"/>
      <w:lang w:val="en-GB" w:eastAsia="ru-RU"/>
    </w:rPr>
  </w:style>
  <w:style w:type="paragraph" w:customStyle="1" w:styleId="xl80">
    <w:name w:val="xl80"/>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1">
    <w:name w:val="xl81"/>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2">
    <w:name w:val="xl82"/>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Arial Unicode MS" w:hAnsi="Times New Roman"/>
      <w:kern w:val="0"/>
      <w:sz w:val="24"/>
      <w:szCs w:val="24"/>
      <w:lang w:eastAsia="ru-RU"/>
    </w:rPr>
  </w:style>
  <w:style w:type="paragraph" w:customStyle="1" w:styleId="xl83">
    <w:name w:val="xl83"/>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4">
    <w:name w:val="xl8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5">
    <w:name w:val="xl8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6">
    <w:name w:val="xl86"/>
    <w:basedOn w:val="a5"/>
    <w:rsid w:val="00F400A1"/>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7">
    <w:name w:val="xl8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8">
    <w:name w:val="xl88"/>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Arial Unicode MS" w:hAnsi="Times New Roman"/>
      <w:kern w:val="0"/>
      <w:sz w:val="24"/>
      <w:szCs w:val="24"/>
      <w:lang w:eastAsia="ru-RU"/>
    </w:rPr>
  </w:style>
  <w:style w:type="paragraph" w:customStyle="1" w:styleId="xl89">
    <w:name w:val="xl89"/>
    <w:basedOn w:val="a5"/>
    <w:rsid w:val="00F400A1"/>
    <w:pPr>
      <w:pBdr>
        <w:top w:val="single" w:sz="4" w:space="0" w:color="auto"/>
        <w:left w:val="single" w:sz="4" w:space="0" w:color="auto"/>
        <w:bottom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90">
    <w:name w:val="xl90"/>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1">
    <w:name w:val="xl91"/>
    <w:basedOn w:val="a5"/>
    <w:rsid w:val="00F400A1"/>
    <w:pPr>
      <w:pBdr>
        <w:left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2">
    <w:name w:val="xl9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3">
    <w:name w:val="xl93"/>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4">
    <w:name w:val="xl9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5">
    <w:name w:val="xl9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6">
    <w:name w:val="xl96"/>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7">
    <w:name w:val="xl97"/>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8">
    <w:name w:val="xl98"/>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9">
    <w:name w:val="xl99"/>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0">
    <w:name w:val="xl100"/>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1">
    <w:name w:val="xl101"/>
    <w:basedOn w:val="a5"/>
    <w:rsid w:val="00F400A1"/>
    <w:pPr>
      <w:pBdr>
        <w:left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2">
    <w:name w:val="xl10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3">
    <w:name w:val="xl103"/>
    <w:basedOn w:val="a5"/>
    <w:rsid w:val="00F400A1"/>
    <w:pPr>
      <w:pBdr>
        <w:top w:val="single" w:sz="4" w:space="0" w:color="auto"/>
        <w:bottom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aff2">
    <w:name w:val="Знак"/>
    <w:basedOn w:val="a5"/>
    <w:rsid w:val="00F400A1"/>
    <w:pPr>
      <w:suppressAutoHyphens w:val="0"/>
      <w:spacing w:after="160" w:line="240" w:lineRule="exact"/>
      <w:jc w:val="both"/>
    </w:pPr>
    <w:rPr>
      <w:rFonts w:ascii="Times New Roman" w:hAnsi="Times New Roman"/>
      <w:kern w:val="0"/>
      <w:sz w:val="24"/>
      <w:szCs w:val="20"/>
      <w:lang w:val="en-US" w:eastAsia="en-US"/>
    </w:rPr>
  </w:style>
  <w:style w:type="character" w:customStyle="1" w:styleId="aff3">
    <w:name w:val="Символы концевой сноски"/>
    <w:rsid w:val="00F400A1"/>
    <w:rPr>
      <w:vertAlign w:val="superscript"/>
    </w:rPr>
  </w:style>
  <w:style w:type="character" w:customStyle="1" w:styleId="16">
    <w:name w:val="Знак концевой сноски1"/>
    <w:rsid w:val="00F400A1"/>
    <w:rPr>
      <w:vertAlign w:val="superscript"/>
    </w:rPr>
  </w:style>
  <w:style w:type="paragraph" w:customStyle="1" w:styleId="210">
    <w:name w:val="Основной текст 21"/>
    <w:rsid w:val="00F400A1"/>
    <w:pPr>
      <w:widowControl w:val="0"/>
      <w:suppressAutoHyphens/>
      <w:spacing w:before="120" w:line="100" w:lineRule="atLeast"/>
      <w:jc w:val="both"/>
    </w:pPr>
    <w:rPr>
      <w:rFonts w:eastAsia="DejaVu Sans" w:cs="font80"/>
      <w:kern w:val="1"/>
      <w:sz w:val="24"/>
      <w:lang w:eastAsia="ar-SA"/>
    </w:rPr>
  </w:style>
  <w:style w:type="paragraph" w:customStyle="1" w:styleId="aff4">
    <w:name w:val="Тендерные данные"/>
    <w:basedOn w:val="a5"/>
    <w:semiHidden/>
    <w:rsid w:val="00B64B81"/>
    <w:pPr>
      <w:tabs>
        <w:tab w:val="left" w:pos="1985"/>
      </w:tabs>
      <w:suppressAutoHyphens w:val="0"/>
      <w:spacing w:before="120" w:after="0" w:line="240" w:lineRule="auto"/>
      <w:jc w:val="both"/>
    </w:pPr>
    <w:rPr>
      <w:rFonts w:ascii="Times New Roman" w:hAnsi="Times New Roman"/>
      <w:b/>
      <w:kern w:val="0"/>
      <w:sz w:val="24"/>
      <w:szCs w:val="20"/>
      <w:lang w:eastAsia="ru-RU"/>
    </w:rPr>
  </w:style>
  <w:style w:type="paragraph" w:customStyle="1" w:styleId="17">
    <w:name w:val="Абзац списка1"/>
    <w:basedOn w:val="a5"/>
    <w:rsid w:val="00BF1C4F"/>
    <w:pPr>
      <w:suppressAutoHyphens w:val="0"/>
      <w:ind w:left="720"/>
      <w:contextualSpacing/>
      <w:jc w:val="both"/>
    </w:pPr>
    <w:rPr>
      <w:rFonts w:eastAsia="Calibri"/>
      <w:kern w:val="0"/>
      <w:sz w:val="20"/>
      <w:szCs w:val="20"/>
      <w:lang w:val="en-US" w:eastAsia="en-US"/>
    </w:rPr>
  </w:style>
  <w:style w:type="paragraph" w:styleId="aff5">
    <w:name w:val="Balloon Text"/>
    <w:basedOn w:val="a5"/>
    <w:semiHidden/>
    <w:rsid w:val="00146EBA"/>
    <w:rPr>
      <w:rFonts w:ascii="Tahoma" w:hAnsi="Tahoma" w:cs="Tahoma"/>
      <w:sz w:val="16"/>
      <w:szCs w:val="16"/>
    </w:rPr>
  </w:style>
  <w:style w:type="character" w:customStyle="1" w:styleId="aa">
    <w:name w:val="Основной текст Знак"/>
    <w:basedOn w:val="a7"/>
    <w:link w:val="a6"/>
    <w:rsid w:val="00F86DF4"/>
    <w:rPr>
      <w:rFonts w:ascii="Calibri" w:hAnsi="Calibri"/>
      <w:kern w:val="1"/>
      <w:sz w:val="22"/>
      <w:szCs w:val="22"/>
      <w:lang w:eastAsia="ar-SA"/>
    </w:rPr>
  </w:style>
  <w:style w:type="paragraph" w:customStyle="1" w:styleId="211">
    <w:name w:val="Основной текст с отступом 21"/>
    <w:basedOn w:val="a5"/>
    <w:rsid w:val="00234ED7"/>
    <w:pPr>
      <w:spacing w:after="120" w:line="480" w:lineRule="auto"/>
      <w:ind w:left="283"/>
    </w:pPr>
    <w:rPr>
      <w:kern w:val="0"/>
    </w:rPr>
  </w:style>
  <w:style w:type="paragraph" w:customStyle="1" w:styleId="WW-">
    <w:name w:val="WW-Базовый"/>
    <w:rsid w:val="00234ED7"/>
    <w:pPr>
      <w:widowControl w:val="0"/>
      <w:tabs>
        <w:tab w:val="left" w:pos="709"/>
      </w:tabs>
      <w:suppressAutoHyphens/>
      <w:spacing w:after="200" w:line="276" w:lineRule="auto"/>
    </w:pPr>
    <w:rPr>
      <w:rFonts w:eastAsia="Droid Sans" w:cs="Lohit Hindi"/>
      <w:sz w:val="24"/>
      <w:szCs w:val="24"/>
      <w:lang w:eastAsia="hi-IN" w:bidi="hi-IN"/>
    </w:rPr>
  </w:style>
  <w:style w:type="paragraph" w:customStyle="1" w:styleId="18">
    <w:name w:val="ТТ список 1"/>
    <w:basedOn w:val="a5"/>
    <w:rsid w:val="00C90321"/>
    <w:pPr>
      <w:keepNext/>
      <w:keepLines/>
      <w:tabs>
        <w:tab w:val="left" w:pos="720"/>
        <w:tab w:val="left" w:pos="851"/>
      </w:tabs>
      <w:suppressAutoHyphens w:val="0"/>
      <w:spacing w:before="240" w:after="120" w:line="240" w:lineRule="auto"/>
      <w:ind w:left="851" w:hanging="851"/>
    </w:pPr>
    <w:rPr>
      <w:rFonts w:ascii="Times New Roman" w:hAnsi="Times New Roman"/>
      <w:b/>
      <w:kern w:val="0"/>
      <w:sz w:val="24"/>
      <w:szCs w:val="20"/>
      <w:lang w:val="en-US" w:eastAsia="en-US" w:bidi="en-US"/>
    </w:rPr>
  </w:style>
  <w:style w:type="paragraph" w:customStyle="1" w:styleId="28">
    <w:name w:val="ТТ список 2"/>
    <w:basedOn w:val="a5"/>
    <w:rsid w:val="00C90321"/>
    <w:pPr>
      <w:keepNext/>
      <w:keepLines/>
      <w:tabs>
        <w:tab w:val="left" w:pos="720"/>
        <w:tab w:val="left" w:pos="851"/>
      </w:tabs>
      <w:suppressAutoHyphens w:val="0"/>
      <w:spacing w:before="120" w:after="60" w:line="240" w:lineRule="auto"/>
      <w:ind w:left="851" w:hanging="851"/>
    </w:pPr>
    <w:rPr>
      <w:rFonts w:ascii="Times New Roman" w:hAnsi="Times New Roman"/>
      <w:i/>
      <w:kern w:val="0"/>
      <w:sz w:val="24"/>
      <w:szCs w:val="24"/>
      <w:lang w:val="en-US" w:eastAsia="en-US" w:bidi="en-US"/>
    </w:rPr>
  </w:style>
  <w:style w:type="paragraph" w:styleId="aff6">
    <w:name w:val="footnote text"/>
    <w:basedOn w:val="a5"/>
    <w:link w:val="aff7"/>
    <w:uiPriority w:val="99"/>
    <w:unhideWhenUsed/>
    <w:rsid w:val="00452B0B"/>
    <w:pPr>
      <w:suppressAutoHyphens w:val="0"/>
    </w:pPr>
    <w:rPr>
      <w:rFonts w:eastAsia="Calibri"/>
      <w:kern w:val="0"/>
      <w:sz w:val="20"/>
      <w:szCs w:val="20"/>
      <w:lang w:val="x-none" w:eastAsia="en-US"/>
    </w:rPr>
  </w:style>
  <w:style w:type="character" w:customStyle="1" w:styleId="aff7">
    <w:name w:val="Текст сноски Знак"/>
    <w:basedOn w:val="a7"/>
    <w:link w:val="aff6"/>
    <w:uiPriority w:val="99"/>
    <w:rsid w:val="00452B0B"/>
    <w:rPr>
      <w:rFonts w:ascii="Calibri" w:eastAsia="Calibri" w:hAnsi="Calibri"/>
      <w:lang w:val="x-none" w:eastAsia="en-US"/>
    </w:rPr>
  </w:style>
  <w:style w:type="character" w:styleId="aff8">
    <w:name w:val="footnote reference"/>
    <w:uiPriority w:val="99"/>
    <w:unhideWhenUsed/>
    <w:rsid w:val="00452B0B"/>
    <w:rPr>
      <w:vertAlign w:val="superscript"/>
    </w:rPr>
  </w:style>
  <w:style w:type="paragraph" w:customStyle="1" w:styleId="a0">
    <w:name w:val="Пункт Знак"/>
    <w:basedOn w:val="a5"/>
    <w:rsid w:val="00950770"/>
    <w:pPr>
      <w:numPr>
        <w:ilvl w:val="1"/>
        <w:numId w:val="31"/>
      </w:numPr>
      <w:tabs>
        <w:tab w:val="left" w:pos="851"/>
        <w:tab w:val="left" w:pos="1134"/>
      </w:tabs>
      <w:suppressAutoHyphens w:val="0"/>
      <w:snapToGrid w:val="0"/>
      <w:spacing w:after="0" w:line="360" w:lineRule="auto"/>
      <w:jc w:val="both"/>
    </w:pPr>
    <w:rPr>
      <w:rFonts w:ascii="Times New Roman" w:hAnsi="Times New Roman"/>
      <w:kern w:val="0"/>
      <w:sz w:val="28"/>
      <w:szCs w:val="20"/>
      <w:lang w:eastAsia="ru-RU"/>
    </w:rPr>
  </w:style>
  <w:style w:type="paragraph" w:customStyle="1" w:styleId="a1">
    <w:name w:val="Подпункт"/>
    <w:basedOn w:val="a0"/>
    <w:rsid w:val="00950770"/>
    <w:pPr>
      <w:numPr>
        <w:ilvl w:val="2"/>
      </w:numPr>
      <w:tabs>
        <w:tab w:val="clear" w:pos="1134"/>
      </w:tabs>
    </w:pPr>
  </w:style>
  <w:style w:type="paragraph" w:customStyle="1" w:styleId="a2">
    <w:name w:val="Подподпункт"/>
    <w:basedOn w:val="a1"/>
    <w:rsid w:val="00950770"/>
    <w:pPr>
      <w:numPr>
        <w:ilvl w:val="3"/>
      </w:numPr>
      <w:tabs>
        <w:tab w:val="left" w:pos="1134"/>
        <w:tab w:val="left" w:pos="1418"/>
      </w:tabs>
      <w:snapToGrid/>
    </w:pPr>
  </w:style>
  <w:style w:type="paragraph" w:customStyle="1" w:styleId="a3">
    <w:name w:val="Подподподпункт"/>
    <w:basedOn w:val="a5"/>
    <w:rsid w:val="00950770"/>
    <w:pPr>
      <w:numPr>
        <w:ilvl w:val="4"/>
        <w:numId w:val="31"/>
      </w:numPr>
      <w:tabs>
        <w:tab w:val="left" w:pos="1134"/>
        <w:tab w:val="left" w:pos="1701"/>
      </w:tabs>
      <w:suppressAutoHyphens w:val="0"/>
      <w:snapToGrid w:val="0"/>
      <w:spacing w:after="0" w:line="360" w:lineRule="auto"/>
      <w:jc w:val="both"/>
    </w:pPr>
    <w:rPr>
      <w:rFonts w:ascii="Times New Roman" w:hAnsi="Times New Roman"/>
      <w:kern w:val="0"/>
      <w:sz w:val="28"/>
      <w:szCs w:val="20"/>
      <w:lang w:eastAsia="ru-RU"/>
    </w:rPr>
  </w:style>
  <w:style w:type="paragraph" w:customStyle="1" w:styleId="1">
    <w:name w:val="Пункт1"/>
    <w:basedOn w:val="a5"/>
    <w:rsid w:val="00950770"/>
    <w:pPr>
      <w:numPr>
        <w:numId w:val="31"/>
      </w:numPr>
      <w:suppressAutoHyphens w:val="0"/>
      <w:snapToGrid w:val="0"/>
      <w:spacing w:before="240" w:after="0" w:line="360" w:lineRule="auto"/>
      <w:jc w:val="center"/>
    </w:pPr>
    <w:rPr>
      <w:rFonts w:ascii="Arial" w:hAnsi="Arial"/>
      <w:b/>
      <w:kern w:val="0"/>
      <w:sz w:val="28"/>
      <w:szCs w:val="28"/>
      <w:lang w:eastAsia="ru-RU"/>
    </w:rPr>
  </w:style>
  <w:style w:type="paragraph" w:styleId="aff9">
    <w:name w:val="List Paragraph"/>
    <w:basedOn w:val="a5"/>
    <w:uiPriority w:val="34"/>
    <w:qFormat/>
    <w:rsid w:val="007449E4"/>
    <w:pPr>
      <w:suppressAutoHyphens w:val="0"/>
      <w:ind w:left="720"/>
      <w:contextualSpacing/>
    </w:pPr>
    <w:rPr>
      <w:rFonts w:asciiTheme="minorHAnsi" w:eastAsiaTheme="minorHAnsi" w:hAnsiTheme="minorHAnsi" w:cstheme="minorBidi"/>
      <w:kern w:val="0"/>
      <w:lang w:eastAsia="en-US"/>
    </w:rPr>
  </w:style>
  <w:style w:type="paragraph" w:customStyle="1" w:styleId="29">
    <w:name w:val="Абзац списка2"/>
    <w:basedOn w:val="a5"/>
    <w:rsid w:val="00D50137"/>
    <w:pPr>
      <w:suppressAutoHyphens w:val="0"/>
      <w:ind w:left="720"/>
      <w:contextualSpacing/>
      <w:jc w:val="both"/>
    </w:pPr>
    <w:rPr>
      <w:rFonts w:eastAsia="Calibri"/>
      <w:kern w:val="0"/>
      <w:sz w:val="20"/>
      <w:szCs w:val="20"/>
      <w:lang w:val="en-US" w:eastAsia="en-US"/>
    </w:rPr>
  </w:style>
  <w:style w:type="paragraph" w:styleId="affa">
    <w:name w:val="No Spacing"/>
    <w:link w:val="affb"/>
    <w:uiPriority w:val="1"/>
    <w:qFormat/>
    <w:rsid w:val="00751514"/>
    <w:rPr>
      <w:rFonts w:ascii="Calibri" w:hAnsi="Calibri"/>
      <w:sz w:val="22"/>
      <w:szCs w:val="22"/>
    </w:rPr>
  </w:style>
  <w:style w:type="paragraph" w:customStyle="1" w:styleId="ConsNormal">
    <w:name w:val="ConsNormal"/>
    <w:rsid w:val="00341260"/>
    <w:pPr>
      <w:widowControl w:val="0"/>
      <w:autoSpaceDE w:val="0"/>
      <w:autoSpaceDN w:val="0"/>
      <w:adjustRightInd w:val="0"/>
      <w:ind w:right="19772" w:firstLine="720"/>
    </w:pPr>
    <w:rPr>
      <w:rFonts w:ascii="Arial" w:hAnsi="Arial" w:cs="Arial"/>
    </w:rPr>
  </w:style>
  <w:style w:type="character" w:customStyle="1" w:styleId="affb">
    <w:name w:val="Без интервала Знак"/>
    <w:link w:val="affa"/>
    <w:uiPriority w:val="1"/>
    <w:rsid w:val="006746FA"/>
    <w:rPr>
      <w:rFonts w:ascii="Calibri" w:hAnsi="Calibri"/>
      <w:sz w:val="22"/>
      <w:szCs w:val="22"/>
    </w:rPr>
  </w:style>
  <w:style w:type="character" w:customStyle="1" w:styleId="33">
    <w:name w:val="Заголовок 3 Знак"/>
    <w:basedOn w:val="a7"/>
    <w:link w:val="32"/>
    <w:rsid w:val="00E247DE"/>
    <w:rPr>
      <w:b/>
      <w:sz w:val="28"/>
      <w:szCs w:val="24"/>
    </w:rPr>
  </w:style>
  <w:style w:type="character" w:customStyle="1" w:styleId="3a">
    <w:name w:val="Основной текст 3 Знак"/>
    <w:basedOn w:val="a7"/>
    <w:link w:val="39"/>
    <w:rsid w:val="00E247DE"/>
    <w:rPr>
      <w:b/>
      <w:i/>
      <w:sz w:val="22"/>
      <w:szCs w:val="24"/>
    </w:rPr>
  </w:style>
  <w:style w:type="paragraph" w:customStyle="1" w:styleId="3b">
    <w:name w:val="Абзац списка3"/>
    <w:basedOn w:val="a5"/>
    <w:rsid w:val="00B6069D"/>
    <w:pPr>
      <w:suppressAutoHyphens w:val="0"/>
      <w:ind w:left="720"/>
      <w:contextualSpacing/>
      <w:jc w:val="both"/>
    </w:pPr>
    <w:rPr>
      <w:rFonts w:eastAsia="Calibri"/>
      <w:kern w:val="0"/>
      <w:sz w:val="20"/>
      <w:szCs w:val="20"/>
      <w:lang w:val="en-US" w:eastAsia="en-US"/>
    </w:rPr>
  </w:style>
  <w:style w:type="character" w:styleId="affc">
    <w:name w:val="annotation reference"/>
    <w:basedOn w:val="a7"/>
    <w:rsid w:val="00393883"/>
    <w:rPr>
      <w:sz w:val="16"/>
      <w:szCs w:val="16"/>
    </w:rPr>
  </w:style>
  <w:style w:type="paragraph" w:styleId="affd">
    <w:name w:val="annotation text"/>
    <w:basedOn w:val="a5"/>
    <w:link w:val="affe"/>
    <w:rsid w:val="00393883"/>
    <w:pPr>
      <w:spacing w:line="240" w:lineRule="auto"/>
    </w:pPr>
    <w:rPr>
      <w:sz w:val="20"/>
      <w:szCs w:val="20"/>
    </w:rPr>
  </w:style>
  <w:style w:type="character" w:customStyle="1" w:styleId="affe">
    <w:name w:val="Текст примечания Знак"/>
    <w:basedOn w:val="a7"/>
    <w:link w:val="affd"/>
    <w:rsid w:val="00393883"/>
    <w:rPr>
      <w:rFonts w:ascii="Calibri" w:hAnsi="Calibri"/>
      <w:kern w:val="1"/>
      <w:lang w:eastAsia="ar-SA"/>
    </w:rPr>
  </w:style>
  <w:style w:type="paragraph" w:styleId="afff">
    <w:name w:val="annotation subject"/>
    <w:basedOn w:val="affd"/>
    <w:next w:val="affd"/>
    <w:link w:val="afff0"/>
    <w:rsid w:val="00393883"/>
    <w:rPr>
      <w:b/>
      <w:bCs/>
    </w:rPr>
  </w:style>
  <w:style w:type="character" w:customStyle="1" w:styleId="afff0">
    <w:name w:val="Тема примечания Знак"/>
    <w:basedOn w:val="affe"/>
    <w:link w:val="afff"/>
    <w:rsid w:val="00393883"/>
    <w:rPr>
      <w:rFonts w:ascii="Calibri" w:hAnsi="Calibri"/>
      <w:b/>
      <w:bCs/>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4017024">
      <w:bodyDiv w:val="1"/>
      <w:marLeft w:val="0"/>
      <w:marRight w:val="0"/>
      <w:marTop w:val="0"/>
      <w:marBottom w:val="0"/>
      <w:divBdr>
        <w:top w:val="none" w:sz="0" w:space="0" w:color="auto"/>
        <w:left w:val="none" w:sz="0" w:space="0" w:color="auto"/>
        <w:bottom w:val="none" w:sz="0" w:space="0" w:color="auto"/>
        <w:right w:val="none" w:sz="0" w:space="0" w:color="auto"/>
      </w:divBdr>
    </w:div>
    <w:div w:id="710762128">
      <w:bodyDiv w:val="1"/>
      <w:marLeft w:val="0"/>
      <w:marRight w:val="0"/>
      <w:marTop w:val="0"/>
      <w:marBottom w:val="0"/>
      <w:divBdr>
        <w:top w:val="none" w:sz="0" w:space="0" w:color="auto"/>
        <w:left w:val="none" w:sz="0" w:space="0" w:color="auto"/>
        <w:bottom w:val="none" w:sz="0" w:space="0" w:color="auto"/>
        <w:right w:val="none" w:sz="0" w:space="0" w:color="auto"/>
      </w:divBdr>
    </w:div>
    <w:div w:id="818305857">
      <w:bodyDiv w:val="1"/>
      <w:marLeft w:val="0"/>
      <w:marRight w:val="0"/>
      <w:marTop w:val="0"/>
      <w:marBottom w:val="0"/>
      <w:divBdr>
        <w:top w:val="none" w:sz="0" w:space="0" w:color="auto"/>
        <w:left w:val="none" w:sz="0" w:space="0" w:color="auto"/>
        <w:bottom w:val="none" w:sz="0" w:space="0" w:color="auto"/>
        <w:right w:val="none" w:sz="0" w:space="0" w:color="auto"/>
      </w:divBdr>
    </w:div>
    <w:div w:id="835073011">
      <w:bodyDiv w:val="1"/>
      <w:marLeft w:val="0"/>
      <w:marRight w:val="0"/>
      <w:marTop w:val="0"/>
      <w:marBottom w:val="0"/>
      <w:divBdr>
        <w:top w:val="none" w:sz="0" w:space="0" w:color="auto"/>
        <w:left w:val="none" w:sz="0" w:space="0" w:color="auto"/>
        <w:bottom w:val="none" w:sz="0" w:space="0" w:color="auto"/>
        <w:right w:val="none" w:sz="0" w:space="0" w:color="auto"/>
      </w:divBdr>
    </w:div>
    <w:div w:id="1040200711">
      <w:bodyDiv w:val="1"/>
      <w:marLeft w:val="0"/>
      <w:marRight w:val="0"/>
      <w:marTop w:val="0"/>
      <w:marBottom w:val="0"/>
      <w:divBdr>
        <w:top w:val="none" w:sz="0" w:space="0" w:color="auto"/>
        <w:left w:val="none" w:sz="0" w:space="0" w:color="auto"/>
        <w:bottom w:val="none" w:sz="0" w:space="0" w:color="auto"/>
        <w:right w:val="none" w:sz="0" w:space="0" w:color="auto"/>
      </w:divBdr>
    </w:div>
    <w:div w:id="1045836964">
      <w:bodyDiv w:val="1"/>
      <w:marLeft w:val="0"/>
      <w:marRight w:val="0"/>
      <w:marTop w:val="0"/>
      <w:marBottom w:val="0"/>
      <w:divBdr>
        <w:top w:val="none" w:sz="0" w:space="0" w:color="auto"/>
        <w:left w:val="none" w:sz="0" w:space="0" w:color="auto"/>
        <w:bottom w:val="none" w:sz="0" w:space="0" w:color="auto"/>
        <w:right w:val="none" w:sz="0" w:space="0" w:color="auto"/>
      </w:divBdr>
    </w:div>
    <w:div w:id="1150749194">
      <w:bodyDiv w:val="1"/>
      <w:marLeft w:val="0"/>
      <w:marRight w:val="0"/>
      <w:marTop w:val="0"/>
      <w:marBottom w:val="0"/>
      <w:divBdr>
        <w:top w:val="none" w:sz="0" w:space="0" w:color="auto"/>
        <w:left w:val="none" w:sz="0" w:space="0" w:color="auto"/>
        <w:bottom w:val="none" w:sz="0" w:space="0" w:color="auto"/>
        <w:right w:val="none" w:sz="0" w:space="0" w:color="auto"/>
      </w:divBdr>
    </w:div>
    <w:div w:id="1598368679">
      <w:bodyDiv w:val="1"/>
      <w:marLeft w:val="0"/>
      <w:marRight w:val="0"/>
      <w:marTop w:val="0"/>
      <w:marBottom w:val="0"/>
      <w:divBdr>
        <w:top w:val="none" w:sz="0" w:space="0" w:color="auto"/>
        <w:left w:val="none" w:sz="0" w:space="0" w:color="auto"/>
        <w:bottom w:val="none" w:sz="0" w:space="0" w:color="auto"/>
        <w:right w:val="none" w:sz="0" w:space="0" w:color="auto"/>
      </w:divBdr>
    </w:div>
    <w:div w:id="1640921042">
      <w:bodyDiv w:val="1"/>
      <w:marLeft w:val="0"/>
      <w:marRight w:val="0"/>
      <w:marTop w:val="0"/>
      <w:marBottom w:val="0"/>
      <w:divBdr>
        <w:top w:val="none" w:sz="0" w:space="0" w:color="auto"/>
        <w:left w:val="none" w:sz="0" w:space="0" w:color="auto"/>
        <w:bottom w:val="none" w:sz="0" w:space="0" w:color="auto"/>
        <w:right w:val="none" w:sz="0" w:space="0" w:color="auto"/>
      </w:divBdr>
    </w:div>
    <w:div w:id="1907916291">
      <w:bodyDiv w:val="1"/>
      <w:marLeft w:val="0"/>
      <w:marRight w:val="0"/>
      <w:marTop w:val="0"/>
      <w:marBottom w:val="0"/>
      <w:divBdr>
        <w:top w:val="none" w:sz="0" w:space="0" w:color="auto"/>
        <w:left w:val="none" w:sz="0" w:space="0" w:color="auto"/>
        <w:bottom w:val="none" w:sz="0" w:space="0" w:color="auto"/>
        <w:right w:val="none" w:sz="0" w:space="0" w:color="auto"/>
      </w:divBdr>
    </w:div>
    <w:div w:id="2039088435">
      <w:bodyDiv w:val="1"/>
      <w:marLeft w:val="0"/>
      <w:marRight w:val="0"/>
      <w:marTop w:val="0"/>
      <w:marBottom w:val="0"/>
      <w:divBdr>
        <w:top w:val="none" w:sz="0" w:space="0" w:color="auto"/>
        <w:left w:val="none" w:sz="0" w:space="0" w:color="auto"/>
        <w:bottom w:val="none" w:sz="0" w:space="0" w:color="auto"/>
        <w:right w:val="none" w:sz="0" w:space="0" w:color="auto"/>
      </w:divBdr>
    </w:div>
    <w:div w:id="2065181147">
      <w:bodyDiv w:val="1"/>
      <w:marLeft w:val="0"/>
      <w:marRight w:val="0"/>
      <w:marTop w:val="0"/>
      <w:marBottom w:val="0"/>
      <w:divBdr>
        <w:top w:val="none" w:sz="0" w:space="0" w:color="auto"/>
        <w:left w:val="none" w:sz="0" w:space="0" w:color="auto"/>
        <w:bottom w:val="none" w:sz="0" w:space="0" w:color="auto"/>
        <w:right w:val="none" w:sz="0" w:space="0" w:color="auto"/>
      </w:divBdr>
    </w:div>
    <w:div w:id="207377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tender@tatspirtpr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F26CB1-6C2D-44B2-B5A3-2C9B34E99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12</Pages>
  <Words>6533</Words>
  <Characters>37241</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&lt;arabianhorse&gt;</Company>
  <LinksUpToDate>false</LinksUpToDate>
  <CharactersWithSpaces>43687</CharactersWithSpaces>
  <SharedDoc>false</SharedDoc>
  <HLinks>
    <vt:vector size="6" baseType="variant">
      <vt:variant>
        <vt:i4>5832712</vt:i4>
      </vt:variant>
      <vt:variant>
        <vt:i4>0</vt:i4>
      </vt:variant>
      <vt:variant>
        <vt:i4>0</vt:i4>
      </vt:variant>
      <vt:variant>
        <vt:i4>5</vt:i4>
      </vt:variant>
      <vt:variant>
        <vt:lpwstr>http://www.223etp.zakazrf.ru/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1</dc:creator>
  <cp:lastModifiedBy>Набиуллина Алина Айнуровна</cp:lastModifiedBy>
  <cp:revision>28</cp:revision>
  <cp:lastPrinted>2020-10-07T11:49:00Z</cp:lastPrinted>
  <dcterms:created xsi:type="dcterms:W3CDTF">2019-01-28T13:11:00Z</dcterms:created>
  <dcterms:modified xsi:type="dcterms:W3CDTF">2020-10-07T11:52:00Z</dcterms:modified>
</cp:coreProperties>
</file>